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9EEF7" w14:textId="6278371B" w:rsidR="005F3CF0" w:rsidRDefault="005F3CF0" w:rsidP="005F3CF0">
      <w:pPr>
        <w:jc w:val="center"/>
        <w:rPr>
          <w:rFonts w:ascii="Comic Sans MS" w:hAnsi="Comic Sans MS"/>
          <w:sz w:val="28"/>
          <w:u w:val="single"/>
          <w:lang w:val="ms-MY"/>
        </w:rPr>
      </w:pPr>
      <w:r w:rsidRPr="005F3CF0">
        <w:rPr>
          <w:rFonts w:ascii="Comic Sans MS" w:hAnsi="Comic Sans MS"/>
          <w:sz w:val="28"/>
          <w:u w:val="single"/>
          <w:lang w:val="ms-MY"/>
        </w:rPr>
        <w:t>Tugasan</w:t>
      </w:r>
      <w:r>
        <w:rPr>
          <w:rFonts w:ascii="Comic Sans MS" w:hAnsi="Comic Sans MS"/>
          <w:sz w:val="28"/>
          <w:u w:val="single"/>
          <w:lang w:val="ms-MY"/>
        </w:rPr>
        <w:t xml:space="preserve"> 1</w:t>
      </w:r>
    </w:p>
    <w:p w14:paraId="1A246DDB" w14:textId="77777777" w:rsidR="00D57E9C" w:rsidRDefault="005F3CF0" w:rsidP="005F3CF0">
      <w:pPr>
        <w:jc w:val="thaiDistribute"/>
        <w:rPr>
          <w:rFonts w:ascii="Comic Sans MS" w:hAnsi="Comic Sans MS"/>
          <w:sz w:val="28"/>
          <w:lang w:val="ms-MY"/>
        </w:rPr>
      </w:pPr>
      <w:r>
        <w:rPr>
          <w:rFonts w:ascii="Comic Sans MS" w:hAnsi="Comic Sans MS"/>
          <w:sz w:val="28"/>
          <w:u w:val="single"/>
          <w:lang w:val="ms-MY"/>
        </w:rPr>
        <w:t>Arahan:</w:t>
      </w:r>
      <w:r>
        <w:rPr>
          <w:rFonts w:ascii="Comic Sans MS" w:hAnsi="Comic Sans MS"/>
          <w:sz w:val="28"/>
          <w:lang w:val="ms-MY"/>
        </w:rPr>
        <w:t xml:space="preserve"> </w:t>
      </w:r>
    </w:p>
    <w:p w14:paraId="38E6E9CA" w14:textId="4308C9B0" w:rsidR="005F3CF0" w:rsidRPr="005F3667" w:rsidRDefault="00D57E9C" w:rsidP="005F3CF0">
      <w:pPr>
        <w:jc w:val="thaiDistribute"/>
        <w:rPr>
          <w:rFonts w:ascii="Comic Sans MS" w:hAnsi="Comic Sans MS"/>
          <w:sz w:val="28"/>
        </w:rPr>
      </w:pPr>
      <w:r>
        <w:rPr>
          <w:rFonts w:ascii="Comic Sans MS" w:hAnsi="Comic Sans MS" w:hint="cs"/>
          <w:sz w:val="28"/>
          <w:cs/>
          <w:lang w:val="ms-MY"/>
        </w:rPr>
        <w:t>1.ให้นักศึกษาค้นคว้าหาข้อมูลเนื้อหาที่มอบหมายในช่วงเวลา 3 ชม.ของวันที่ 14 ม.ค. 64 แล้วสรุปข้อมูลในรูปแบบรายงานเป็นรายบุคคล</w:t>
      </w:r>
      <w:r w:rsidR="005F3667">
        <w:rPr>
          <w:rFonts w:ascii="Comic Sans MS" w:hAnsi="Comic Sans MS" w:hint="cs"/>
          <w:sz w:val="28"/>
          <w:cs/>
          <w:lang w:val="ms-MY"/>
        </w:rPr>
        <w:t xml:space="preserve">ส่งในวันที่ 17 มค. 64 ในอีเมลล์ </w:t>
      </w:r>
      <w:hyperlink r:id="rId5" w:history="1">
        <w:r w:rsidR="00982D14" w:rsidRPr="00CA58FD">
          <w:rPr>
            <w:rStyle w:val="a4"/>
            <w:rFonts w:ascii="Comic Sans MS" w:hAnsi="Comic Sans MS"/>
            <w:sz w:val="28"/>
          </w:rPr>
          <w:t>kartini.w@yru.ac.th</w:t>
        </w:r>
      </w:hyperlink>
      <w:r w:rsidR="00982D14">
        <w:rPr>
          <w:rFonts w:ascii="Comic Sans MS" w:hAnsi="Comic Sans MS"/>
          <w:sz w:val="28"/>
        </w:rPr>
        <w:t xml:space="preserve">  (10 </w:t>
      </w:r>
      <w:r w:rsidR="00982D14">
        <w:rPr>
          <w:rFonts w:ascii="Comic Sans MS" w:hAnsi="Comic Sans MS" w:hint="cs"/>
          <w:sz w:val="28"/>
          <w:cs/>
        </w:rPr>
        <w:t>คะแนน</w:t>
      </w:r>
      <w:r w:rsidR="00982D14">
        <w:rPr>
          <w:rFonts w:ascii="Comic Sans MS" w:hAnsi="Comic Sans MS"/>
          <w:sz w:val="28"/>
        </w:rPr>
        <w:t>)</w:t>
      </w:r>
    </w:p>
    <w:p w14:paraId="59297B74" w14:textId="20CBA32F" w:rsidR="00D57E9C" w:rsidRPr="00982D14" w:rsidRDefault="00D57E9C" w:rsidP="005F3CF0">
      <w:pPr>
        <w:jc w:val="thaiDistribute"/>
        <w:rPr>
          <w:rFonts w:ascii="Comic Sans MS" w:hAnsi="Comic Sans MS"/>
          <w:sz w:val="28"/>
          <w:cs/>
        </w:rPr>
      </w:pPr>
      <w:r>
        <w:rPr>
          <w:rFonts w:ascii="Comic Sans MS" w:hAnsi="Comic Sans MS" w:hint="cs"/>
          <w:sz w:val="28"/>
          <w:cs/>
          <w:lang w:val="ms-MY"/>
        </w:rPr>
        <w:t>2.ให้นักศึกษาอภิปรายข้อมูลที่ค้นคว้าในสัปดา</w:t>
      </w:r>
      <w:r w:rsidR="005F27F4">
        <w:rPr>
          <w:rFonts w:ascii="Comic Sans MS" w:hAnsi="Comic Sans MS" w:hint="cs"/>
          <w:sz w:val="28"/>
          <w:cs/>
          <w:lang w:val="ms-MY"/>
        </w:rPr>
        <w:t>ห์</w:t>
      </w:r>
      <w:r>
        <w:rPr>
          <w:rFonts w:ascii="Comic Sans MS" w:hAnsi="Comic Sans MS" w:hint="cs"/>
          <w:sz w:val="28"/>
          <w:cs/>
          <w:lang w:val="ms-MY"/>
        </w:rPr>
        <w:t>นี้ มารายงายในชั่งโมงเรียนวันที่ 21 ม.ค. 64 ให้ทำงานเป็นรายกลุ่ม      โดยแบ่งกลุ่ม</w:t>
      </w:r>
      <w:r w:rsidR="005F27F4">
        <w:rPr>
          <w:rFonts w:ascii="Comic Sans MS" w:hAnsi="Comic Sans MS" w:hint="cs"/>
          <w:sz w:val="28"/>
          <w:cs/>
          <w:lang w:val="ms-MY"/>
        </w:rPr>
        <w:t>ๆ</w:t>
      </w:r>
      <w:r>
        <w:rPr>
          <w:rFonts w:ascii="Comic Sans MS" w:hAnsi="Comic Sans MS" w:hint="cs"/>
          <w:sz w:val="28"/>
          <w:cs/>
          <w:lang w:val="ms-MY"/>
        </w:rPr>
        <w:t>ละ 7 คน (บางกลุ่มอาจมีสมาชิก 6 คน)</w:t>
      </w:r>
      <w:r w:rsidR="005F27F4">
        <w:rPr>
          <w:rFonts w:ascii="Comic Sans MS" w:hAnsi="Comic Sans MS" w:hint="cs"/>
          <w:sz w:val="28"/>
          <w:cs/>
          <w:lang w:val="ms-MY"/>
        </w:rPr>
        <w:t xml:space="preserve"> </w:t>
      </w:r>
      <w:r w:rsidR="00982D14">
        <w:rPr>
          <w:rFonts w:ascii="Comic Sans MS" w:hAnsi="Comic Sans MS"/>
          <w:sz w:val="28"/>
        </w:rPr>
        <w:t xml:space="preserve">(10 </w:t>
      </w:r>
      <w:r w:rsidR="00982D14">
        <w:rPr>
          <w:rFonts w:ascii="Comic Sans MS" w:hAnsi="Comic Sans MS" w:hint="cs"/>
          <w:sz w:val="28"/>
          <w:cs/>
        </w:rPr>
        <w:t>คะแนน</w:t>
      </w:r>
      <w:r w:rsidR="00982D14">
        <w:rPr>
          <w:rFonts w:ascii="Comic Sans MS" w:hAnsi="Comic Sans MS"/>
          <w:sz w:val="28"/>
        </w:rPr>
        <w:t>)</w:t>
      </w:r>
    </w:p>
    <w:p w14:paraId="215D0451" w14:textId="26E7AD42" w:rsidR="005F27F4" w:rsidRPr="00B93A9B" w:rsidRDefault="005F27F4" w:rsidP="005F3CF0">
      <w:pPr>
        <w:jc w:val="thaiDistribute"/>
        <w:rPr>
          <w:rFonts w:ascii="Comic Sans MS" w:hAnsi="Comic Sans MS"/>
          <w:b/>
          <w:bCs/>
          <w:sz w:val="28"/>
          <w:u w:val="single"/>
          <w:lang w:val="ms-MY"/>
        </w:rPr>
      </w:pPr>
      <w:r w:rsidRPr="00B93A9B">
        <w:rPr>
          <w:rFonts w:ascii="Comic Sans MS" w:hAnsi="Comic Sans MS" w:hint="cs"/>
          <w:b/>
          <w:bCs/>
          <w:sz w:val="28"/>
          <w:u w:val="single"/>
          <w:cs/>
          <w:lang w:val="ms-MY"/>
        </w:rPr>
        <w:t>หัวข้อการทำรายงาน</w:t>
      </w:r>
    </w:p>
    <w:p w14:paraId="20EE76F9" w14:textId="2E86FB3D" w:rsidR="005F27F4" w:rsidRDefault="005F27F4" w:rsidP="005F3CF0">
      <w:pPr>
        <w:jc w:val="thaiDistribute"/>
        <w:rPr>
          <w:rFonts w:ascii="Comic Sans MS" w:hAnsi="Comic Sans MS"/>
          <w:sz w:val="28"/>
          <w:lang w:val="ms-MY"/>
        </w:rPr>
      </w:pPr>
      <w:r>
        <w:rPr>
          <w:rFonts w:ascii="Comic Sans MS" w:hAnsi="Comic Sans MS" w:hint="cs"/>
          <w:sz w:val="28"/>
          <w:cs/>
          <w:lang w:val="ms-MY"/>
        </w:rPr>
        <w:t>การออกแบบและพัฒนาหลักสูตรรายวิชาภาษามลายู</w:t>
      </w:r>
    </w:p>
    <w:p w14:paraId="0B612C07" w14:textId="256ADEEC" w:rsidR="005F27F4" w:rsidRDefault="005F27F4" w:rsidP="005F27F4">
      <w:pPr>
        <w:pStyle w:val="a3"/>
        <w:numPr>
          <w:ilvl w:val="0"/>
          <w:numId w:val="1"/>
        </w:numPr>
        <w:jc w:val="thaiDistribute"/>
        <w:rPr>
          <w:rFonts w:ascii="Comic Sans MS" w:hAnsi="Comic Sans MS"/>
          <w:sz w:val="28"/>
          <w:lang w:val="ms-MY"/>
        </w:rPr>
      </w:pPr>
      <w:r>
        <w:rPr>
          <w:rFonts w:ascii="Comic Sans MS" w:hAnsi="Comic Sans MS" w:hint="cs"/>
          <w:sz w:val="28"/>
          <w:cs/>
          <w:lang w:val="ms-MY"/>
        </w:rPr>
        <w:t>ความหมายขอ</w:t>
      </w:r>
      <w:r w:rsidR="005D7345">
        <w:rPr>
          <w:rFonts w:ascii="Comic Sans MS" w:hAnsi="Comic Sans MS" w:hint="cs"/>
          <w:sz w:val="28"/>
          <w:cs/>
          <w:lang w:val="ms-MY"/>
        </w:rPr>
        <w:t>ง</w:t>
      </w:r>
      <w:r>
        <w:rPr>
          <w:rFonts w:ascii="Comic Sans MS" w:hAnsi="Comic Sans MS" w:hint="cs"/>
          <w:sz w:val="28"/>
          <w:cs/>
          <w:lang w:val="ms-MY"/>
        </w:rPr>
        <w:t>หลักสูตร</w:t>
      </w:r>
    </w:p>
    <w:p w14:paraId="10D0E061" w14:textId="46F69FAF" w:rsidR="005F27F4" w:rsidRDefault="005F27F4" w:rsidP="005F27F4">
      <w:pPr>
        <w:pStyle w:val="a3"/>
        <w:numPr>
          <w:ilvl w:val="0"/>
          <w:numId w:val="1"/>
        </w:numPr>
        <w:jc w:val="thaiDistribute"/>
        <w:rPr>
          <w:rFonts w:ascii="Comic Sans MS" w:hAnsi="Comic Sans MS"/>
          <w:sz w:val="28"/>
          <w:lang w:val="ms-MY"/>
        </w:rPr>
      </w:pPr>
      <w:r>
        <w:rPr>
          <w:rFonts w:ascii="Comic Sans MS" w:hAnsi="Comic Sans MS" w:hint="cs"/>
          <w:sz w:val="28"/>
          <w:cs/>
          <w:lang w:val="ms-MY"/>
        </w:rPr>
        <w:t>คุณสมบัติของหลักสูตร</w:t>
      </w:r>
    </w:p>
    <w:p w14:paraId="7E58D3DD" w14:textId="017723D8" w:rsidR="005F27F4" w:rsidRDefault="005F27F4" w:rsidP="005F27F4">
      <w:pPr>
        <w:pStyle w:val="a3"/>
        <w:numPr>
          <w:ilvl w:val="0"/>
          <w:numId w:val="1"/>
        </w:numPr>
        <w:jc w:val="thaiDistribute"/>
        <w:rPr>
          <w:rFonts w:ascii="Comic Sans MS" w:hAnsi="Comic Sans MS"/>
          <w:sz w:val="28"/>
          <w:lang w:val="ms-MY"/>
        </w:rPr>
      </w:pPr>
      <w:r>
        <w:rPr>
          <w:rFonts w:ascii="Comic Sans MS" w:hAnsi="Comic Sans MS" w:hint="cs"/>
          <w:sz w:val="28"/>
          <w:cs/>
          <w:lang w:val="ms-MY"/>
        </w:rPr>
        <w:t>องค์ประกอบของหลักสูตร</w:t>
      </w:r>
    </w:p>
    <w:p w14:paraId="52A6D395" w14:textId="001A0490" w:rsidR="005F27F4" w:rsidRDefault="005F27F4" w:rsidP="005F27F4">
      <w:pPr>
        <w:pStyle w:val="a3"/>
        <w:numPr>
          <w:ilvl w:val="0"/>
          <w:numId w:val="1"/>
        </w:numPr>
        <w:jc w:val="thaiDistribute"/>
        <w:rPr>
          <w:rFonts w:ascii="Comic Sans MS" w:hAnsi="Comic Sans MS"/>
          <w:sz w:val="28"/>
          <w:lang w:val="ms-MY"/>
        </w:rPr>
      </w:pPr>
      <w:r>
        <w:rPr>
          <w:rFonts w:ascii="Comic Sans MS" w:hAnsi="Comic Sans MS" w:hint="cs"/>
          <w:sz w:val="28"/>
          <w:cs/>
          <w:lang w:val="ms-MY"/>
        </w:rPr>
        <w:t>ทฤษฎีหลักสูตร</w:t>
      </w:r>
    </w:p>
    <w:p w14:paraId="012DA610" w14:textId="17577252" w:rsidR="005F27F4" w:rsidRDefault="005F27F4" w:rsidP="005F27F4">
      <w:pPr>
        <w:pStyle w:val="a3"/>
        <w:numPr>
          <w:ilvl w:val="0"/>
          <w:numId w:val="1"/>
        </w:numPr>
        <w:jc w:val="thaiDistribute"/>
        <w:rPr>
          <w:rFonts w:ascii="Comic Sans MS" w:hAnsi="Comic Sans MS"/>
          <w:sz w:val="28"/>
          <w:lang w:val="ms-MY"/>
        </w:rPr>
      </w:pPr>
      <w:r>
        <w:rPr>
          <w:rFonts w:ascii="Comic Sans MS" w:hAnsi="Comic Sans MS" w:hint="cs"/>
          <w:sz w:val="28"/>
          <w:cs/>
          <w:lang w:val="ms-MY"/>
        </w:rPr>
        <w:t>แบบจำลองของทา</w:t>
      </w:r>
      <w:r w:rsidR="00537111">
        <w:rPr>
          <w:rFonts w:ascii="Comic Sans MS" w:hAnsi="Comic Sans MS" w:hint="cs"/>
          <w:sz w:val="28"/>
          <w:cs/>
          <w:lang w:val="ms-MY"/>
        </w:rPr>
        <w:t>บา</w:t>
      </w:r>
    </w:p>
    <w:p w14:paraId="26626EE1" w14:textId="14FBE320" w:rsidR="005F27F4" w:rsidRDefault="005F27F4" w:rsidP="005F27F4">
      <w:pPr>
        <w:pStyle w:val="a3"/>
        <w:numPr>
          <w:ilvl w:val="0"/>
          <w:numId w:val="1"/>
        </w:numPr>
        <w:jc w:val="thaiDistribute"/>
        <w:rPr>
          <w:rFonts w:ascii="Comic Sans MS" w:hAnsi="Comic Sans MS"/>
          <w:sz w:val="28"/>
          <w:lang w:val="ms-MY"/>
        </w:rPr>
      </w:pPr>
      <w:r>
        <w:rPr>
          <w:rFonts w:ascii="Comic Sans MS" w:hAnsi="Comic Sans MS" w:hint="cs"/>
          <w:sz w:val="28"/>
          <w:cs/>
          <w:lang w:val="ms-MY"/>
        </w:rPr>
        <w:t>แบบจำลองของไทเลอร์</w:t>
      </w:r>
    </w:p>
    <w:p w14:paraId="1E450E74" w14:textId="71C4C1A6" w:rsidR="005F27F4" w:rsidRDefault="005F27F4" w:rsidP="005F27F4">
      <w:pPr>
        <w:pStyle w:val="a3"/>
        <w:numPr>
          <w:ilvl w:val="0"/>
          <w:numId w:val="1"/>
        </w:numPr>
        <w:jc w:val="thaiDistribute"/>
        <w:rPr>
          <w:rFonts w:ascii="Comic Sans MS" w:hAnsi="Comic Sans MS"/>
          <w:sz w:val="28"/>
          <w:lang w:val="ms-MY"/>
        </w:rPr>
      </w:pPr>
      <w:r>
        <w:rPr>
          <w:rFonts w:ascii="Comic Sans MS" w:hAnsi="Comic Sans MS" w:hint="cs"/>
          <w:sz w:val="28"/>
          <w:cs/>
          <w:lang w:val="ms-MY"/>
        </w:rPr>
        <w:t>แบบจำลองของวิลเลอร์และนิโคลล์</w:t>
      </w:r>
    </w:p>
    <w:p w14:paraId="2445EB14" w14:textId="108DD1F5" w:rsidR="005F27F4" w:rsidRDefault="005F27F4" w:rsidP="005F27F4">
      <w:pPr>
        <w:pStyle w:val="a3"/>
        <w:numPr>
          <w:ilvl w:val="0"/>
          <w:numId w:val="1"/>
        </w:numPr>
        <w:jc w:val="thaiDistribute"/>
        <w:rPr>
          <w:rFonts w:ascii="Comic Sans MS" w:hAnsi="Comic Sans MS"/>
          <w:sz w:val="28"/>
          <w:lang w:val="ms-MY"/>
        </w:rPr>
      </w:pPr>
      <w:r>
        <w:rPr>
          <w:rFonts w:ascii="Comic Sans MS" w:hAnsi="Comic Sans MS" w:hint="cs"/>
          <w:sz w:val="28"/>
          <w:cs/>
          <w:lang w:val="ms-MY"/>
        </w:rPr>
        <w:t>แบบจำลองของวอกเกอร์</w:t>
      </w:r>
    </w:p>
    <w:p w14:paraId="2BBC53A9" w14:textId="6B188B1E" w:rsidR="00B93A9B" w:rsidRDefault="00B93A9B" w:rsidP="00B93A9B">
      <w:pPr>
        <w:ind w:left="360"/>
        <w:jc w:val="thaiDistribute"/>
        <w:rPr>
          <w:rFonts w:ascii="Comic Sans MS" w:hAnsi="Comic Sans MS"/>
          <w:sz w:val="28"/>
        </w:rPr>
      </w:pPr>
      <w:r>
        <w:rPr>
          <w:rFonts w:ascii="Comic Sans MS" w:hAnsi="Comic Sans MS" w:hint="cs"/>
          <w:sz w:val="28"/>
          <w:cs/>
          <w:lang w:val="ms-MY"/>
        </w:rPr>
        <w:t>หมายเหตุ</w:t>
      </w:r>
      <w:r>
        <w:rPr>
          <w:rFonts w:ascii="Comic Sans MS" w:hAnsi="Comic Sans MS"/>
          <w:sz w:val="28"/>
        </w:rPr>
        <w:t xml:space="preserve">: </w:t>
      </w:r>
      <w:r w:rsidR="00982D14">
        <w:rPr>
          <w:rFonts w:ascii="Comic Sans MS" w:hAnsi="Comic Sans MS" w:hint="cs"/>
          <w:sz w:val="28"/>
          <w:cs/>
        </w:rPr>
        <w:t>1.</w:t>
      </w:r>
      <w:r>
        <w:rPr>
          <w:rFonts w:ascii="Comic Sans MS" w:hAnsi="Comic Sans MS" w:hint="cs"/>
          <w:sz w:val="28"/>
          <w:cs/>
        </w:rPr>
        <w:t>ให้ทำรูปเล่มรายงานที่สมบูรณ์มีองค์ประกอบของการทำเล่มรายงานที่ถูกต้องครบสมบูรณ์</w:t>
      </w:r>
    </w:p>
    <w:p w14:paraId="279E006D" w14:textId="133FC235" w:rsidR="00982D14" w:rsidRDefault="00982D14" w:rsidP="00B93A9B">
      <w:pPr>
        <w:ind w:left="360"/>
        <w:jc w:val="thaiDistribute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</w:t>
      </w:r>
      <w:r>
        <w:rPr>
          <w:rFonts w:ascii="Comic Sans MS" w:hAnsi="Comic Sans MS" w:hint="cs"/>
          <w:sz w:val="28"/>
          <w:cs/>
        </w:rPr>
        <w:t>2.</w:t>
      </w:r>
      <w:r w:rsidR="00AC2C4A">
        <w:rPr>
          <w:rFonts w:ascii="Comic Sans MS" w:hAnsi="Comic Sans MS" w:hint="cs"/>
          <w:sz w:val="28"/>
          <w:cs/>
        </w:rPr>
        <w:t>หากนักศึกษาไม่ส่งรายงานรูปเล่มเป็นรายบุคคลจะไม่มีการให้คะแนนการทำงานเป็นรายกลุ่ม</w:t>
      </w:r>
    </w:p>
    <w:p w14:paraId="100A2EFE" w14:textId="62CF73EE" w:rsidR="004D6C1D" w:rsidRDefault="004D6C1D" w:rsidP="00B93A9B">
      <w:pPr>
        <w:ind w:left="360"/>
        <w:jc w:val="thaiDistribute"/>
        <w:rPr>
          <w:rFonts w:ascii="Comic Sans MS" w:hAnsi="Comic Sans MS"/>
          <w:sz w:val="28"/>
          <w:cs/>
        </w:rPr>
      </w:pPr>
      <w:r>
        <w:rPr>
          <w:rFonts w:ascii="Comic Sans MS" w:hAnsi="Comic Sans MS"/>
          <w:sz w:val="28"/>
          <w:cs/>
        </w:rPr>
        <w:tab/>
      </w:r>
      <w:r>
        <w:rPr>
          <w:rFonts w:ascii="Comic Sans MS" w:hAnsi="Comic Sans MS" w:hint="cs"/>
          <w:sz w:val="28"/>
          <w:cs/>
        </w:rPr>
        <w:t xml:space="preserve">           3.ข้อมูลที่ค้นคว้าจากเว็ปไซต์นักศึกษาต้องสรุปเอง ห้ามคัดลอก</w:t>
      </w:r>
      <w:r w:rsidR="004F088E">
        <w:rPr>
          <w:rFonts w:ascii="Comic Sans MS" w:hAnsi="Comic Sans MS" w:hint="cs"/>
          <w:sz w:val="28"/>
          <w:cs/>
        </w:rPr>
        <w:t>ทั้งหมด</w:t>
      </w:r>
      <w:r w:rsidR="00521692">
        <w:rPr>
          <w:rFonts w:ascii="Comic Sans MS" w:hAnsi="Comic Sans MS" w:hint="cs"/>
          <w:sz w:val="28"/>
          <w:cs/>
        </w:rPr>
        <w:t>โดย</w:t>
      </w:r>
      <w:r w:rsidR="004F088E">
        <w:rPr>
          <w:rFonts w:ascii="Comic Sans MS" w:hAnsi="Comic Sans MS" w:hint="cs"/>
          <w:sz w:val="28"/>
          <w:cs/>
        </w:rPr>
        <w:t>เด็ดขาด</w:t>
      </w:r>
    </w:p>
    <w:p w14:paraId="1A8945A6" w14:textId="77777777" w:rsidR="00FE536F" w:rsidRDefault="00FE536F" w:rsidP="00B93A9B">
      <w:pPr>
        <w:ind w:left="360"/>
        <w:jc w:val="thaiDistribute"/>
        <w:rPr>
          <w:rFonts w:ascii="Comic Sans MS" w:hAnsi="Comic Sans MS"/>
          <w:sz w:val="28"/>
        </w:rPr>
      </w:pPr>
    </w:p>
    <w:p w14:paraId="099D588F" w14:textId="64DE7423" w:rsidR="00B93A9B" w:rsidRPr="007D0318" w:rsidRDefault="00B93A9B" w:rsidP="00B93A9B">
      <w:pPr>
        <w:ind w:left="360"/>
        <w:jc w:val="thaiDistribute"/>
        <w:rPr>
          <w:rFonts w:ascii="Comic Sans MS" w:hAnsi="Comic Sans MS"/>
          <w:b/>
          <w:bCs/>
          <w:sz w:val="28"/>
          <w:u w:val="single"/>
          <w:cs/>
        </w:rPr>
      </w:pPr>
      <w:r w:rsidRPr="007D0318">
        <w:rPr>
          <w:rFonts w:ascii="Comic Sans MS" w:hAnsi="Comic Sans MS" w:hint="cs"/>
          <w:b/>
          <w:bCs/>
          <w:sz w:val="28"/>
          <w:u w:val="single"/>
          <w:cs/>
        </w:rPr>
        <w:t>วัตถุประสงค์ของการ</w:t>
      </w:r>
      <w:r w:rsidR="00FE536F" w:rsidRPr="007D0318">
        <w:rPr>
          <w:rFonts w:ascii="Comic Sans MS" w:hAnsi="Comic Sans MS" w:hint="cs"/>
          <w:b/>
          <w:bCs/>
          <w:sz w:val="28"/>
          <w:u w:val="single"/>
          <w:cs/>
        </w:rPr>
        <w:t>มอบหมายชิ้นงาน</w:t>
      </w:r>
    </w:p>
    <w:p w14:paraId="01A9FCAD" w14:textId="056BF17E" w:rsidR="00FE536F" w:rsidRDefault="00FE536F" w:rsidP="00B93A9B">
      <w:pPr>
        <w:ind w:left="360"/>
        <w:jc w:val="thaiDistribute"/>
        <w:rPr>
          <w:rFonts w:ascii="Comic Sans MS" w:hAnsi="Comic Sans MS"/>
          <w:sz w:val="28"/>
        </w:rPr>
      </w:pPr>
      <w:r>
        <w:rPr>
          <w:rFonts w:ascii="Comic Sans MS" w:hAnsi="Comic Sans MS" w:hint="cs"/>
          <w:sz w:val="28"/>
          <w:cs/>
        </w:rPr>
        <w:t>1</w:t>
      </w:r>
      <w:r>
        <w:rPr>
          <w:rFonts w:ascii="Comic Sans MS" w:hAnsi="Comic Sans MS"/>
          <w:sz w:val="28"/>
        </w:rPr>
        <w:t>.</w:t>
      </w:r>
      <w:r>
        <w:rPr>
          <w:rFonts w:ascii="Comic Sans MS" w:hAnsi="Comic Sans MS" w:hint="cs"/>
          <w:sz w:val="28"/>
          <w:cs/>
        </w:rPr>
        <w:t>เพื่อให้นักศึกษาแสดงออกถึงความสามารถในการวิเคราะห์ สังเคราะห์ข้อมูลที่ไปค้นคว้าและตกผลึกองค์ความรู้ในรูปแบบรายงาน</w:t>
      </w:r>
    </w:p>
    <w:p w14:paraId="07157D28" w14:textId="6BEFE8B4" w:rsidR="00FE536F" w:rsidRPr="00B93A9B" w:rsidRDefault="00FE536F" w:rsidP="00B93A9B">
      <w:pPr>
        <w:ind w:left="360"/>
        <w:jc w:val="thaiDistribute"/>
        <w:rPr>
          <w:rFonts w:ascii="Comic Sans MS" w:hAnsi="Comic Sans MS"/>
          <w:sz w:val="28"/>
        </w:rPr>
      </w:pPr>
      <w:r>
        <w:rPr>
          <w:rFonts w:ascii="Comic Sans MS" w:hAnsi="Comic Sans MS" w:hint="cs"/>
          <w:sz w:val="28"/>
          <w:cs/>
        </w:rPr>
        <w:t xml:space="preserve">2.เพื่อให้นักศึกษาแสดงออกถึงความสามารถในการทำงานและอภิปรายร่วมกันเป็นกลุ่มและความเข้าใจในองค์ความรู้ที่ไปค้นคว้า และตกผลึกองค์ความรู้ร่วมกันในรูปแบบเลือกตัวแทนมาการนำเสนอโดยใช้ </w:t>
      </w:r>
      <w:r>
        <w:rPr>
          <w:rFonts w:ascii="Comic Sans MS" w:hAnsi="Comic Sans MS"/>
          <w:sz w:val="28"/>
        </w:rPr>
        <w:t>power point</w:t>
      </w:r>
    </w:p>
    <w:p w14:paraId="76B6FC74" w14:textId="77777777" w:rsidR="005F3CF0" w:rsidRPr="005F3CF0" w:rsidRDefault="005F3CF0" w:rsidP="005F3CF0">
      <w:pPr>
        <w:jc w:val="thaiDistribute"/>
        <w:rPr>
          <w:rFonts w:ascii="Comic Sans MS" w:hAnsi="Comic Sans MS"/>
          <w:sz w:val="28"/>
          <w:u w:val="single"/>
          <w:lang w:val="ms-MY"/>
        </w:rPr>
      </w:pPr>
    </w:p>
    <w:p w14:paraId="45A05B38" w14:textId="33D84205" w:rsidR="005F3CF0" w:rsidRDefault="005F3CF0" w:rsidP="005F3CF0">
      <w:pPr>
        <w:jc w:val="thaiDistribute"/>
        <w:rPr>
          <w:rFonts w:ascii="Comic Sans MS" w:hAnsi="Comic Sans MS"/>
          <w:sz w:val="28"/>
          <w:u w:val="single"/>
        </w:rPr>
      </w:pPr>
    </w:p>
    <w:p w14:paraId="0A698905" w14:textId="77777777" w:rsidR="005F3CF0" w:rsidRPr="005F3CF0" w:rsidRDefault="005F3CF0" w:rsidP="005F3CF0">
      <w:pPr>
        <w:jc w:val="thaiDistribute"/>
        <w:rPr>
          <w:rFonts w:ascii="Comic Sans MS" w:hAnsi="Comic Sans MS"/>
          <w:sz w:val="28"/>
          <w:u w:val="single"/>
        </w:rPr>
      </w:pPr>
    </w:p>
    <w:sectPr w:rsidR="005F3CF0" w:rsidRPr="005F3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B0309"/>
    <w:multiLevelType w:val="hybridMultilevel"/>
    <w:tmpl w:val="2844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F0"/>
    <w:rsid w:val="004D6C1D"/>
    <w:rsid w:val="004F088E"/>
    <w:rsid w:val="00521692"/>
    <w:rsid w:val="00537111"/>
    <w:rsid w:val="005D7345"/>
    <w:rsid w:val="005F27F4"/>
    <w:rsid w:val="005F3667"/>
    <w:rsid w:val="005F3CF0"/>
    <w:rsid w:val="007D0318"/>
    <w:rsid w:val="00982D14"/>
    <w:rsid w:val="00AC2C4A"/>
    <w:rsid w:val="00B93A9B"/>
    <w:rsid w:val="00D57E9C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A5ED"/>
  <w15:chartTrackingRefBased/>
  <w15:docId w15:val="{400476C0-E7D1-4312-BAAD-CEEDB89E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D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82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tini.w@yr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2021-01-14T01:22:00Z</dcterms:created>
  <dcterms:modified xsi:type="dcterms:W3CDTF">2021-01-29T02:54:00Z</dcterms:modified>
</cp:coreProperties>
</file>