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7E40" w14:textId="1372BFA6" w:rsidR="00B01783" w:rsidRPr="00B01783" w:rsidRDefault="00B01783" w:rsidP="00B01783">
      <w:pPr>
        <w:rPr>
          <w:rFonts w:ascii="TH SarabunPSK" w:hAnsi="TH SarabunPSK" w:cs="TH SarabunPSK"/>
          <w:b/>
          <w:bCs/>
          <w:sz w:val="40"/>
          <w:szCs w:val="40"/>
        </w:rPr>
      </w:pPr>
      <w:r w:rsidRPr="00B01783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857F1F">
        <w:rPr>
          <w:rFonts w:ascii="TH SarabunPSK" w:hAnsi="TH SarabunPSK" w:cs="TH SarabunPSK" w:hint="cs"/>
          <w:b/>
          <w:bCs/>
          <w:sz w:val="40"/>
          <w:szCs w:val="40"/>
          <w:cs/>
        </w:rPr>
        <w:t>ทดสอบ</w:t>
      </w:r>
    </w:p>
    <w:p w14:paraId="03375297" w14:textId="2B0A7C4F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1.ก่อนที่พ่อขุนรามค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B01783">
        <w:rPr>
          <w:rFonts w:ascii="TH SarabunPSK" w:hAnsi="TH SarabunPSK" w:cs="TH SarabunPSK"/>
          <w:sz w:val="40"/>
          <w:szCs w:val="40"/>
          <w:cs/>
        </w:rPr>
        <w:t xml:space="preserve">แหงจะทรงประดิษฐ์อักษรไทยขึ้นใช้นั้น คนไทยมีอักษรใช้หรือไม่ </w:t>
      </w:r>
    </w:p>
    <w:p w14:paraId="7C682FB6" w14:textId="1E33A999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ถ้ามีจะเป็นอักษรชนิดใด</w:t>
      </w:r>
    </w:p>
    <w:p w14:paraId="43FB568D" w14:textId="23EB8AAC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2.ลายสือไทยของพ่อขุนรามค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B01783">
        <w:rPr>
          <w:rFonts w:ascii="TH SarabunPSK" w:hAnsi="TH SarabunPSK" w:cs="TH SarabunPSK"/>
          <w:sz w:val="40"/>
          <w:szCs w:val="40"/>
          <w:cs/>
        </w:rPr>
        <w:t>แหง มีอักขรวิธีอย่างไร</w:t>
      </w:r>
    </w:p>
    <w:p w14:paraId="1C342C54" w14:textId="7F71D296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3. อักษรในสมัยพญาลิไทยเปลี่ยนไปจากลายสือไทยของพ่อขุนรามค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B01783">
        <w:rPr>
          <w:rFonts w:ascii="TH SarabunPSK" w:hAnsi="TH SarabunPSK" w:cs="TH SarabunPSK"/>
          <w:sz w:val="40"/>
          <w:szCs w:val="40"/>
          <w:cs/>
        </w:rPr>
        <w:t xml:space="preserve">แหงอย่างไร </w:t>
      </w:r>
    </w:p>
    <w:p w14:paraId="18954279" w14:textId="6BE77819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และอักษรสมัยอยุธยาตอน</w:t>
      </w:r>
      <w:r>
        <w:rPr>
          <w:rFonts w:ascii="TH SarabunPSK" w:hAnsi="TH SarabunPSK" w:cs="TH SarabunPSK" w:hint="cs"/>
          <w:sz w:val="40"/>
          <w:szCs w:val="40"/>
          <w:cs/>
        </w:rPr>
        <w:t>กลาง</w:t>
      </w:r>
      <w:r w:rsidRPr="00B01783">
        <w:rPr>
          <w:rFonts w:ascii="TH SarabunPSK" w:hAnsi="TH SarabunPSK" w:cs="TH SarabunPSK"/>
          <w:sz w:val="40"/>
          <w:szCs w:val="40"/>
          <w:cs/>
        </w:rPr>
        <w:t>แตกต่างจากสมัยพระยาลิไทอย่างไร</w:t>
      </w:r>
    </w:p>
    <w:p w14:paraId="3123D906" w14:textId="77777777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4.อักษรสมัยอยุธยาตอนกลางมีลักษณะเด่นอย่างไร อธิบาย</w:t>
      </w:r>
    </w:p>
    <w:p w14:paraId="18941ABA" w14:textId="11637744" w:rsid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5</w:t>
      </w:r>
      <w:r w:rsidRPr="00B01783">
        <w:rPr>
          <w:rFonts w:ascii="TH SarabunPSK" w:hAnsi="TH SarabunPSK" w:cs="TH SarabunPSK"/>
          <w:sz w:val="40"/>
          <w:szCs w:val="40"/>
          <w:cs/>
        </w:rPr>
        <w:t>. อักษร</w:t>
      </w:r>
      <w:r>
        <w:rPr>
          <w:rFonts w:ascii="TH SarabunPSK" w:hAnsi="TH SarabunPSK" w:cs="TH SarabunPSK" w:hint="cs"/>
          <w:sz w:val="40"/>
          <w:szCs w:val="40"/>
          <w:cs/>
        </w:rPr>
        <w:t>ไทยสุโขทัย มีลักษณะแพร่กระจายไปยังอาณาจักรต่างๆอย่างไร อธิบาย</w:t>
      </w:r>
    </w:p>
    <w:p w14:paraId="0AA444F1" w14:textId="103AF620" w:rsidR="00B01783" w:rsidRPr="00B01783" w:rsidRDefault="00B01783" w:rsidP="00B01783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>6.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อักษรที่เกิดขึ้นในแต่ละอาณาจักรมีชื่ออักษรใดบ้าง </w:t>
      </w:r>
    </w:p>
    <w:p w14:paraId="04D2008E" w14:textId="77777777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7.อักษรอริยกะเกิดขึ้นในสมัยใด มีอักขรวิธีอย่างไร</w:t>
      </w:r>
    </w:p>
    <w:p w14:paraId="076BF6CB" w14:textId="77777777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8.อักขรวิธีของรัชกาลที่ 6 มีลักษณะอย่างไร</w:t>
      </w:r>
    </w:p>
    <w:p w14:paraId="53E78DDB" w14:textId="77777777" w:rsidR="00B01783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9.อักขรวิธีสมัยจอมพล ป.พิบูลสงคราม แตกต่างจากอักขรวิธีไทยปัจจุบันอย่างไร</w:t>
      </w:r>
    </w:p>
    <w:p w14:paraId="1F06C1EC" w14:textId="7539E8AA" w:rsidR="00936C39" w:rsidRPr="00B01783" w:rsidRDefault="00B01783" w:rsidP="00B01783">
      <w:pPr>
        <w:rPr>
          <w:rFonts w:ascii="TH SarabunPSK" w:hAnsi="TH SarabunPSK" w:cs="TH SarabunPSK"/>
          <w:sz w:val="40"/>
          <w:szCs w:val="40"/>
        </w:rPr>
      </w:pPr>
      <w:r w:rsidRPr="00B01783">
        <w:rPr>
          <w:rFonts w:ascii="TH SarabunPSK" w:hAnsi="TH SarabunPSK" w:cs="TH SarabunPSK"/>
          <w:sz w:val="40"/>
          <w:szCs w:val="40"/>
          <w:cs/>
        </w:rPr>
        <w:t>10. อักษรไทยปัจจุบันมีลักษณะอย่างไร อธิบาย</w:t>
      </w:r>
    </w:p>
    <w:sectPr w:rsidR="00936C39" w:rsidRPr="00B0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83"/>
    <w:rsid w:val="00857F1F"/>
    <w:rsid w:val="00936C39"/>
    <w:rsid w:val="00B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4200"/>
  <w15:chartTrackingRefBased/>
  <w15:docId w15:val="{C54E1787-B8DB-4E6B-9BC1-E73DC86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2022-10-09T20:17:00Z</dcterms:created>
  <dcterms:modified xsi:type="dcterms:W3CDTF">2022-10-09T20:17:00Z</dcterms:modified>
</cp:coreProperties>
</file>