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33" w:rsidRPr="00EB152F" w:rsidRDefault="00D12733" w:rsidP="00D1273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D12733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D12733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ประเภทของผู้นำ</w:t>
      </w:r>
    </w:p>
    <w:p w:rsidR="00D12733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การแบ่งผู้นำตามหลักเกณฑ์</w:t>
      </w:r>
    </w:p>
    <w:p w:rsidR="00D12733" w:rsidRPr="00DE32C4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E32C4">
        <w:rPr>
          <w:rFonts w:ascii="TH SarabunPSK" w:hAnsi="TH SarabunPSK" w:cs="TH SarabunPSK" w:hint="cs"/>
          <w:sz w:val="32"/>
          <w:szCs w:val="32"/>
          <w:cs/>
        </w:rPr>
        <w:t>การแบ่งผู้นำตามลักษณะการบริหารงาน</w:t>
      </w:r>
    </w:p>
    <w:p w:rsidR="00D12733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การแบ่งผู้นำตามอำนาจ</w:t>
      </w:r>
    </w:p>
    <w:p w:rsidR="00D12733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การแบ่งผู้นำตามวิธีการทำงาน</w:t>
      </w:r>
    </w:p>
    <w:p w:rsidR="00D12733" w:rsidRPr="00DE32C4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E32C4">
        <w:rPr>
          <w:rFonts w:ascii="TH SarabunPSK" w:hAnsi="TH SarabunPSK" w:cs="TH SarabunPSK" w:hint="cs"/>
          <w:sz w:val="32"/>
          <w:szCs w:val="32"/>
          <w:cs/>
        </w:rPr>
        <w:t>การแบ่งผู้นำตามลักษณะงาน</w:t>
      </w:r>
    </w:p>
    <w:p w:rsidR="00D12733" w:rsidRDefault="00D12733" w:rsidP="00D12733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ประเภทของผู้นำชุมชน</w:t>
      </w:r>
    </w:p>
    <w:p w:rsidR="00D12733" w:rsidRDefault="00D12733" w:rsidP="00D12733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D12733" w:rsidRDefault="00D12733" w:rsidP="00D12733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D12733" w:rsidRPr="009E5A93" w:rsidRDefault="00D12733" w:rsidP="00D12733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อธิบายประเภทของผู้นำได้</w:t>
      </w:r>
    </w:p>
    <w:p w:rsidR="00D12733" w:rsidRPr="00EB152F" w:rsidRDefault="00D12733" w:rsidP="00D12733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อธิบายและจำแนกวิธีการแบ่งผู้นำตามหลักเกณฑ์ต่างๆ ได้ </w:t>
      </w:r>
    </w:p>
    <w:p w:rsidR="00D12733" w:rsidRDefault="00D12733" w:rsidP="00D12733">
      <w:pPr>
        <w:pStyle w:val="a3"/>
        <w:spacing w:after="0" w:line="240" w:lineRule="atLeast"/>
        <w:ind w:left="0" w:firstLine="720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อธิบายประเภทของ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ผุ้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นำชุมชนได้</w:t>
      </w:r>
    </w:p>
    <w:p w:rsidR="00D12733" w:rsidRPr="00EB152F" w:rsidRDefault="00D12733" w:rsidP="00D12733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D12733" w:rsidRPr="00EB152F" w:rsidRDefault="00D12733" w:rsidP="00D12733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D12733" w:rsidRPr="00EB152F" w:rsidRDefault="00D12733" w:rsidP="00D12733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EB152F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D12733" w:rsidRPr="00D12733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12733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</w:p>
    <w:p w:rsidR="00D12733" w:rsidRPr="00EB152F" w:rsidRDefault="00D12733" w:rsidP="00D12733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การแบ่งประเภทของผู้นำ</w:t>
      </w:r>
      <w:bookmarkStart w:id="0" w:name="_GoBack"/>
      <w:bookmarkEnd w:id="0"/>
    </w:p>
    <w:p w:rsidR="00D12733" w:rsidRDefault="00D12733" w:rsidP="00D12733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D12733" w:rsidRPr="00EB152F" w:rsidRDefault="00D12733" w:rsidP="00D12733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D12733" w:rsidRPr="00EB152F" w:rsidRDefault="00D12733" w:rsidP="00D12733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D12733" w:rsidRDefault="00D12733" w:rsidP="00D12733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EB152F">
        <w:rPr>
          <w:rFonts w:ascii="TH SarabunPSK" w:hAnsi="TH SarabunPSK" w:cs="TH SarabunPSK"/>
          <w:sz w:val="32"/>
          <w:szCs w:val="32"/>
        </w:rPr>
        <w:t xml:space="preserve">eLearning </w:t>
      </w:r>
      <w:r w:rsidRPr="00EB152F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D12733" w:rsidRPr="00F66B2C" w:rsidRDefault="00D12733" w:rsidP="00D12733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D12733" w:rsidRPr="00EB152F" w:rsidRDefault="00D12733" w:rsidP="00D12733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D12733" w:rsidRPr="00EB152F" w:rsidRDefault="00D12733" w:rsidP="00D12733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D12733" w:rsidRPr="00EB152F" w:rsidRDefault="00D12733" w:rsidP="00D1273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F1CAC" w:rsidRPr="00D12733" w:rsidRDefault="008F1CAC"/>
    <w:sectPr w:rsidR="008F1CAC" w:rsidRPr="00D12733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54C36"/>
    <w:multiLevelType w:val="hybridMultilevel"/>
    <w:tmpl w:val="56824010"/>
    <w:lvl w:ilvl="0" w:tplc="F80479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3"/>
    <w:rsid w:val="008F1CAC"/>
    <w:rsid w:val="00D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621AF-C95C-47DC-9E01-6AA646C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2022-06-06T17:10:00Z</dcterms:created>
  <dcterms:modified xsi:type="dcterms:W3CDTF">2022-06-06T17:12:00Z</dcterms:modified>
</cp:coreProperties>
</file>