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F079" w14:textId="625C0725" w:rsidR="0010636F" w:rsidRPr="004F4D8A" w:rsidRDefault="0010636F" w:rsidP="0010636F">
      <w:pPr>
        <w:pStyle w:val="Header"/>
        <w:jc w:val="center"/>
        <w:rPr>
          <w:rFonts w:ascii="TH SarabunPSK" w:hAnsi="TH SarabunPSK" w:cs="TH SarabunPSK" w:hint="cs"/>
          <w:b/>
          <w:bCs/>
          <w:sz w:val="36"/>
          <w:szCs w:val="40"/>
          <w:lang w:val="en-US"/>
        </w:rPr>
      </w:pPr>
      <w:r w:rsidRPr="004F4D8A">
        <w:rPr>
          <w:rFonts w:ascii="TH SarabunPSK" w:hAnsi="TH SarabunPSK" w:cs="TH SarabunPSK" w:hint="cs"/>
          <w:b/>
          <w:bCs/>
          <w:sz w:val="36"/>
          <w:szCs w:val="40"/>
          <w:lang w:val="en-US"/>
        </w:rPr>
        <w:t xml:space="preserve">Linking Sounds </w:t>
      </w:r>
      <w:r w:rsidR="004F4D8A" w:rsidRPr="004F4D8A">
        <w:rPr>
          <w:rFonts w:ascii="TH SarabunPSK" w:hAnsi="TH SarabunPSK" w:cs="TH SarabunPSK"/>
          <w:b/>
          <w:bCs/>
          <w:sz w:val="36"/>
          <w:szCs w:val="40"/>
          <w:lang w:val="en-US"/>
        </w:rPr>
        <w:t>Practice</w:t>
      </w:r>
      <w:r w:rsidRPr="004F4D8A">
        <w:rPr>
          <w:rFonts w:ascii="TH SarabunPSK" w:hAnsi="TH SarabunPSK" w:cs="TH SarabunPSK" w:hint="cs"/>
          <w:b/>
          <w:bCs/>
          <w:sz w:val="36"/>
          <w:szCs w:val="40"/>
          <w:lang w:val="en-US"/>
        </w:rPr>
        <w:t xml:space="preserve"> </w:t>
      </w:r>
    </w:p>
    <w:p w14:paraId="5F012763" w14:textId="77777777" w:rsidR="004F4D8A" w:rsidRPr="004F4D8A" w:rsidRDefault="004F4D8A" w:rsidP="0010636F">
      <w:pPr>
        <w:pStyle w:val="Header"/>
        <w:jc w:val="center"/>
        <w:rPr>
          <w:sz w:val="8"/>
          <w:szCs w:val="11"/>
          <w:lang w:val="en-US"/>
        </w:rPr>
      </w:pPr>
    </w:p>
    <w:p w14:paraId="1AB0CA9A" w14:textId="6AF9ED6A" w:rsidR="0010636F" w:rsidRDefault="0010636F" w:rsidP="0010636F">
      <w:pPr>
        <w:spacing w:after="0" w:line="360" w:lineRule="auto"/>
        <w:ind w:firstLine="0"/>
        <w:rPr>
          <w:rFonts w:ascii="TH SarabunPSK" w:eastAsia="Times New Roman" w:hAnsi="TH SarabunPSK" w:cs="TH SarabunPSK"/>
          <w:b/>
          <w:bCs/>
          <w:color w:val="000000"/>
          <w:sz w:val="32"/>
          <w:szCs w:val="32"/>
        </w:rPr>
      </w:pPr>
      <w:r w:rsidRPr="0010636F">
        <w:rPr>
          <w:rFonts w:ascii="TH SarabunPSK" w:eastAsia="Times New Roman" w:hAnsi="TH SarabunPSK" w:cs="TH SarabunPSK" w:hint="cs"/>
          <w:b/>
          <w:bCs/>
          <w:color w:val="000000"/>
          <w:sz w:val="32"/>
          <w:szCs w:val="32"/>
        </w:rPr>
        <w:t xml:space="preserve">Passage 1 </w:t>
      </w:r>
      <w:r>
        <w:rPr>
          <w:rFonts w:ascii="TH SarabunPSK" w:eastAsia="Times New Roman" w:hAnsi="TH SarabunPSK" w:cs="TH SarabunPSK"/>
          <w:b/>
          <w:bCs/>
          <w:color w:val="000000"/>
          <w:sz w:val="32"/>
          <w:szCs w:val="32"/>
        </w:rPr>
        <w:t>–</w:t>
      </w:r>
      <w:r w:rsidRPr="0010636F">
        <w:rPr>
          <w:rFonts w:ascii="TH SarabunPSK" w:eastAsia="Times New Roman" w:hAnsi="TH SarabunPSK" w:cs="TH SarabunPSK" w:hint="cs"/>
          <w:b/>
          <w:bCs/>
          <w:color w:val="000000"/>
          <w:sz w:val="32"/>
          <w:szCs w:val="32"/>
        </w:rPr>
        <w:t xml:space="preserve"> Opera</w:t>
      </w:r>
    </w:p>
    <w:p w14:paraId="1A0014E0" w14:textId="5450ADFF" w:rsidR="0010636F" w:rsidRPr="0010636F" w:rsidRDefault="0010636F" w:rsidP="0010636F">
      <w:pPr>
        <w:spacing w:after="0" w:line="360" w:lineRule="auto"/>
        <w:rPr>
          <w:rFonts w:ascii="TH SarabunPSK" w:eastAsia="Times New Roman" w:hAnsi="TH SarabunPSK" w:cs="TH SarabunPSK"/>
          <w:sz w:val="32"/>
          <w:szCs w:val="32"/>
        </w:rPr>
      </w:pPr>
      <w:r w:rsidRPr="0010636F">
        <w:rPr>
          <w:rFonts w:ascii="TH SarabunPSK" w:eastAsia="Times New Roman" w:hAnsi="TH SarabunPSK" w:cs="TH SarabunPSK" w:hint="cs"/>
          <w:color w:val="000000"/>
          <w:sz w:val="32"/>
          <w:szCs w:val="32"/>
        </w:rPr>
        <w:t>Opera refers to a dramatic art form, originating in Europe, in which the emotional content is conveyed to the audience as much through music, both vocal and instrumental, as it is through the lyrics. By contrast, in musical theater an actor's dramatic performance is primary, and the music plays a lesser role. The drama in opera is presented using the primary elements of theater such as scenery, costumes, and acting. However, the words of the opera, or libretto, are sung rather than spoken. The singers are accompanied by a musical ensemble ranging from a small instrumental ensemble to a full symphonic orchestra.</w:t>
      </w:r>
    </w:p>
    <w:p w14:paraId="221DF7F5" w14:textId="77777777" w:rsidR="0010636F" w:rsidRDefault="0010636F" w:rsidP="0010636F">
      <w:pPr>
        <w:spacing w:after="0" w:line="360" w:lineRule="auto"/>
        <w:ind w:firstLine="0"/>
        <w:rPr>
          <w:rFonts w:ascii="TH SarabunPSK" w:eastAsia="Times New Roman" w:hAnsi="TH SarabunPSK" w:cs="TH SarabunPSK"/>
          <w:b/>
          <w:bCs/>
          <w:color w:val="000000"/>
          <w:sz w:val="32"/>
          <w:szCs w:val="32"/>
          <w:lang w:val="en-US"/>
        </w:rPr>
      </w:pPr>
    </w:p>
    <w:p w14:paraId="245D8F6B" w14:textId="0E4903A8" w:rsidR="0010636F" w:rsidRDefault="0010636F" w:rsidP="0010636F">
      <w:pPr>
        <w:spacing w:after="0" w:line="360" w:lineRule="auto"/>
        <w:ind w:firstLine="0"/>
        <w:rPr>
          <w:rFonts w:ascii="TH SarabunPSK" w:eastAsia="Times New Roman" w:hAnsi="TH SarabunPSK" w:cs="TH SarabunPSK"/>
          <w:b/>
          <w:bCs/>
          <w:color w:val="000000"/>
          <w:sz w:val="32"/>
          <w:szCs w:val="32"/>
        </w:rPr>
      </w:pPr>
      <w:r w:rsidRPr="0010636F">
        <w:rPr>
          <w:rFonts w:ascii="TH SarabunPSK" w:eastAsia="Times New Roman" w:hAnsi="TH SarabunPSK" w:cs="TH SarabunPSK" w:hint="cs"/>
          <w:b/>
          <w:bCs/>
          <w:color w:val="000000"/>
          <w:sz w:val="32"/>
          <w:szCs w:val="32"/>
          <w:lang w:val="en-US"/>
        </w:rPr>
        <w:t xml:space="preserve">Passage 2 </w:t>
      </w:r>
      <w:r>
        <w:rPr>
          <w:rFonts w:ascii="TH SarabunPSK" w:eastAsia="Times New Roman" w:hAnsi="TH SarabunPSK" w:cs="TH SarabunPSK"/>
          <w:b/>
          <w:bCs/>
          <w:color w:val="000000"/>
          <w:sz w:val="32"/>
          <w:szCs w:val="32"/>
          <w:lang w:val="en-US"/>
        </w:rPr>
        <w:t>–</w:t>
      </w:r>
      <w:r w:rsidRPr="0010636F">
        <w:rPr>
          <w:rFonts w:ascii="TH SarabunPSK" w:eastAsia="Times New Roman" w:hAnsi="TH SarabunPSK" w:cs="TH SarabunPSK" w:hint="cs"/>
          <w:b/>
          <w:bCs/>
          <w:color w:val="000000"/>
          <w:sz w:val="32"/>
          <w:szCs w:val="32"/>
          <w:lang w:val="en-US"/>
        </w:rPr>
        <w:t xml:space="preserve"> </w:t>
      </w:r>
      <w:r w:rsidRPr="0010636F">
        <w:rPr>
          <w:rFonts w:ascii="TH SarabunPSK" w:eastAsia="Times New Roman" w:hAnsi="TH SarabunPSK" w:cs="TH SarabunPSK" w:hint="cs"/>
          <w:b/>
          <w:bCs/>
          <w:color w:val="000000"/>
          <w:sz w:val="32"/>
          <w:szCs w:val="32"/>
        </w:rPr>
        <w:t>Dolphins</w:t>
      </w:r>
    </w:p>
    <w:p w14:paraId="33BF4CD4" w14:textId="72BE471F" w:rsidR="00977490" w:rsidRPr="0010636F" w:rsidRDefault="0010636F" w:rsidP="0010636F">
      <w:pPr>
        <w:spacing w:after="0" w:line="360" w:lineRule="auto"/>
        <w:rPr>
          <w:rFonts w:ascii="TH SarabunPSK" w:eastAsia="Times New Roman" w:hAnsi="TH SarabunPSK" w:cs="TH SarabunPSK"/>
          <w:b/>
          <w:bCs/>
          <w:color w:val="000000"/>
          <w:sz w:val="32"/>
          <w:szCs w:val="32"/>
        </w:rPr>
      </w:pPr>
      <w:r w:rsidRPr="0010636F">
        <w:rPr>
          <w:rFonts w:ascii="TH SarabunPSK" w:eastAsia="Times New Roman" w:hAnsi="TH SarabunPSK" w:cs="TH SarabunPSK" w:hint="cs"/>
          <w:color w:val="000000"/>
          <w:sz w:val="32"/>
          <w:szCs w:val="32"/>
        </w:rPr>
        <w:t>Dolphins are regarded as the friendliest creatures in the sea and stories of them helping drowning sailors have been common since Roman times. The more we learn about dolphins, the more we realize that their society is more complex than people previously imagined. They look after other dolphins when they are ill, care for pregnant mothers and protect the weakest in the community, as we do. Some scientists have suggested that dolphins have a language but it is much more probable that they communicate with each other without needing words. Could any of these mammals be more intelligent than man? Certainly the most common argument in favor of man's superiority over them that we can kill them more easily than they can kill us is the least satisfactory. On the contrary, the more we discover about these remarkable creatures, the less we appear superior when we destroy them.</w:t>
      </w:r>
    </w:p>
    <w:sectPr w:rsidR="00977490" w:rsidRPr="001063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220B" w14:textId="77777777" w:rsidR="00C46CC8" w:rsidRDefault="00C46CC8" w:rsidP="0010636F">
      <w:pPr>
        <w:spacing w:after="0" w:line="240" w:lineRule="auto"/>
      </w:pPr>
      <w:r>
        <w:separator/>
      </w:r>
    </w:p>
  </w:endnote>
  <w:endnote w:type="continuationSeparator" w:id="0">
    <w:p w14:paraId="5929A6C5" w14:textId="77777777" w:rsidR="00C46CC8" w:rsidRDefault="00C46CC8" w:rsidP="0010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5714" w14:textId="77777777" w:rsidR="00C46CC8" w:rsidRDefault="00C46CC8" w:rsidP="0010636F">
      <w:pPr>
        <w:spacing w:after="0" w:line="240" w:lineRule="auto"/>
      </w:pPr>
      <w:r>
        <w:separator/>
      </w:r>
    </w:p>
  </w:footnote>
  <w:footnote w:type="continuationSeparator" w:id="0">
    <w:p w14:paraId="26E4870F" w14:textId="77777777" w:rsidR="00C46CC8" w:rsidRDefault="00C46CC8" w:rsidP="0010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6F"/>
    <w:rsid w:val="0010636F"/>
    <w:rsid w:val="004F4D8A"/>
    <w:rsid w:val="00977490"/>
    <w:rsid w:val="00C46CC8"/>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2B08CB04"/>
  <w15:chartTrackingRefBased/>
  <w15:docId w15:val="{3A9BA704-8D95-274C-A2FF-15573D4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TH" w:eastAsia="en-US" w:bidi="th-TH"/>
      </w:rPr>
    </w:rPrDefault>
    <w:pPrDefault>
      <w:pPr>
        <w:spacing w:after="200"/>
        <w:ind w:firstLine="720"/>
        <w:jc w:val="thai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F"/>
  </w:style>
  <w:style w:type="paragraph" w:styleId="Footer">
    <w:name w:val="footer"/>
    <w:basedOn w:val="Normal"/>
    <w:link w:val="FooterChar"/>
    <w:uiPriority w:val="99"/>
    <w:unhideWhenUsed/>
    <w:rsid w:val="0010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7874">
      <w:bodyDiv w:val="1"/>
      <w:marLeft w:val="0"/>
      <w:marRight w:val="0"/>
      <w:marTop w:val="0"/>
      <w:marBottom w:val="0"/>
      <w:divBdr>
        <w:top w:val="none" w:sz="0" w:space="0" w:color="auto"/>
        <w:left w:val="none" w:sz="0" w:space="0" w:color="auto"/>
        <w:bottom w:val="none" w:sz="0" w:space="0" w:color="auto"/>
        <w:right w:val="none" w:sz="0" w:space="0" w:color="auto"/>
      </w:divBdr>
    </w:div>
    <w:div w:id="1653826404">
      <w:bodyDiv w:val="1"/>
      <w:marLeft w:val="0"/>
      <w:marRight w:val="0"/>
      <w:marTop w:val="0"/>
      <w:marBottom w:val="0"/>
      <w:divBdr>
        <w:top w:val="none" w:sz="0" w:space="0" w:color="auto"/>
        <w:left w:val="none" w:sz="0" w:space="0" w:color="auto"/>
        <w:bottom w:val="none" w:sz="0" w:space="0" w:color="auto"/>
        <w:right w:val="none" w:sz="0" w:space="0" w:color="auto"/>
      </w:divBdr>
    </w:div>
    <w:div w:id="1949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2022-07-03T15:01:00Z</dcterms:created>
  <dcterms:modified xsi:type="dcterms:W3CDTF">2022-07-03T15:08:00Z</dcterms:modified>
</cp:coreProperties>
</file>