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5AC" w:rsidRPr="004675AC" w:rsidRDefault="004675AC" w:rsidP="004675A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75AC">
        <w:rPr>
          <w:rFonts w:ascii="TH SarabunPSK" w:hAnsi="TH SarabunPSK" w:cs="TH SarabunPSK"/>
          <w:b/>
          <w:bCs/>
          <w:sz w:val="36"/>
          <w:szCs w:val="36"/>
          <w:cs/>
        </w:rPr>
        <w:t>คุณธรรม</w:t>
      </w:r>
      <w:r w:rsidRPr="004675AC">
        <w:rPr>
          <w:rFonts w:ascii="TH SarabunPSK" w:hAnsi="TH SarabunPSK" w:cs="TH SarabunPSK" w:hint="cs"/>
          <w:b/>
          <w:bCs/>
          <w:sz w:val="36"/>
          <w:szCs w:val="36"/>
          <w:cs/>
        </w:rPr>
        <w:t>และ</w:t>
      </w:r>
      <w:r w:rsidRPr="004675AC">
        <w:rPr>
          <w:rFonts w:ascii="TH SarabunPSK" w:hAnsi="TH SarabunPSK" w:cs="TH SarabunPSK"/>
          <w:b/>
          <w:bCs/>
          <w:sz w:val="36"/>
          <w:szCs w:val="36"/>
          <w:cs/>
        </w:rPr>
        <w:t>จริยธรรมในวิชาชีพกฎหมาย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เมื่อกล่าวถึงหัวข้อดังกล่าว ท่านผู้ฟังอาจจะมีความรู้สึกว่าเป็นเรื่องที่เข้าใจยาก แต่เมื่อทราบถึงรายละเอียดในความหมาย กฎเกณฑ์และวิธีการในเรื่องนี้แล้ว จะเห็นว่าเป็นเรื่องที่เข้าใจได้ง่ายมาก ข้อสำคัญอยู่ที่ว่าเมื่อเข้าใจแล้วจะปฏิบัติหรือไม่ เท่านั้น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ฉะนั้น </w:t>
      </w:r>
      <w:r w:rsidRPr="004675AC">
        <w:rPr>
          <w:rFonts w:ascii="TH SarabunPSK" w:hAnsi="TH SarabunPSK" w:cs="TH SarabunPSK"/>
          <w:sz w:val="32"/>
          <w:szCs w:val="32"/>
          <w:cs/>
        </w:rPr>
        <w:t>ก่อนที่จะอธิบายและบรรยายต่อไป ขอให้ทำความเข้าใจความหมายของถ้อยคำของหัวข้อดังกล่าว ตามพจนานุกรมเสียก่อนว่าแต่ละคำมีความหมายอย่างไร และเมื่อรวมถ้อยคำแล้วมีความหมายอย่างไร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75AC">
        <w:rPr>
          <w:rFonts w:ascii="TH SarabunPSK" w:hAnsi="TH SarabunPSK" w:cs="TH SarabunPSK"/>
          <w:b/>
          <w:bCs/>
          <w:sz w:val="32"/>
          <w:szCs w:val="32"/>
          <w:cs/>
        </w:rPr>
        <w:t>ตามพจนานุกรมฉบับราชบัณฑิตยสถาน ให้ความหมายหรือนิยามไว้ว่า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“ คุณ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ความดีที่มีประจำอยู่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“ ธรรม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คุณความดี ความถูกต้อง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“ คุณธรรม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สภาพคุณงามความดี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“ จริยะ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ความประพฤติ กริยาที่ควรประพฤติ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“ ธรรมจริยา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การประพฤติเป็นธรรม การประพฤติถูกธรรม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0420E"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>“ จร</w:t>
      </w:r>
      <w:proofErr w:type="spellStart"/>
      <w:r w:rsidRPr="004675AC">
        <w:rPr>
          <w:rFonts w:ascii="TH SarabunPSK" w:hAnsi="TH SarabunPSK" w:cs="TH SarabunPSK"/>
          <w:sz w:val="32"/>
          <w:szCs w:val="32"/>
          <w:cs/>
        </w:rPr>
        <w:t>ิย</w:t>
      </w:r>
      <w:proofErr w:type="spellEnd"/>
      <w:r w:rsidRPr="004675AC">
        <w:rPr>
          <w:rFonts w:ascii="TH SarabunPSK" w:hAnsi="TH SarabunPSK" w:cs="TH SarabunPSK"/>
          <w:sz w:val="32"/>
          <w:szCs w:val="32"/>
          <w:cs/>
        </w:rPr>
        <w:t xml:space="preserve">ธรรมา ”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หมายความว่า </w:t>
      </w:r>
      <w:r w:rsidR="0074682B"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4675AC">
        <w:rPr>
          <w:rFonts w:ascii="TH SarabunPSK" w:hAnsi="TH SarabunPSK" w:cs="TH SarabunPSK"/>
          <w:sz w:val="32"/>
          <w:szCs w:val="32"/>
          <w:cs/>
        </w:rPr>
        <w:t>ธรรมที่เป็นข้อประพฤติปฏิบัติ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 xml:space="preserve">“ จริยธรรมในวิชาชีพกฎหมาย ” หมายความว่า </w:t>
      </w:r>
      <w:r w:rsidR="0080420E">
        <w:rPr>
          <w:rFonts w:ascii="TH SarabunPSK" w:hAnsi="TH SarabunPSK" w:cs="TH SarabunPSK" w:hint="cs"/>
          <w:sz w:val="32"/>
          <w:szCs w:val="32"/>
          <w:cs/>
        </w:rPr>
        <w:t>หลักเกณฑ์</w:t>
      </w:r>
      <w:r w:rsidRPr="004675AC">
        <w:rPr>
          <w:rFonts w:ascii="TH SarabunPSK" w:hAnsi="TH SarabunPSK" w:cs="TH SarabunPSK"/>
          <w:sz w:val="32"/>
          <w:szCs w:val="32"/>
          <w:cs/>
        </w:rPr>
        <w:t>ที่ผู้ประกอบอาชีพในทางกฎหมาย</w:t>
      </w:r>
      <w:r w:rsidR="008042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5AC">
        <w:rPr>
          <w:rFonts w:ascii="TH SarabunPSK" w:hAnsi="TH SarabunPSK" w:cs="TH SarabunPSK"/>
          <w:sz w:val="32"/>
          <w:szCs w:val="32"/>
          <w:cs/>
        </w:rPr>
        <w:t>ความประพฤติและ</w:t>
      </w:r>
      <w:r w:rsidR="0080420E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675AC">
        <w:rPr>
          <w:rFonts w:ascii="TH SarabunPSK" w:hAnsi="TH SarabunPSK" w:cs="TH SarabunPSK"/>
          <w:sz w:val="32"/>
          <w:szCs w:val="32"/>
          <w:cs/>
        </w:rPr>
        <w:t>ปฏิบัติ</w:t>
      </w:r>
    </w:p>
    <w:p w:rsidR="001E3F67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80420E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ในเรื่องนี้ ศาสตราจารย์ธานินทร์ กร</w:t>
      </w:r>
      <w:proofErr w:type="spellStart"/>
      <w:r w:rsidR="004675AC" w:rsidRPr="004675AC">
        <w:rPr>
          <w:rFonts w:ascii="TH SarabunPSK" w:hAnsi="TH SarabunPSK" w:cs="TH SarabunPSK"/>
          <w:sz w:val="32"/>
          <w:szCs w:val="32"/>
          <w:cs/>
        </w:rPr>
        <w:t>ัย</w:t>
      </w:r>
      <w:proofErr w:type="spellEnd"/>
      <w:r w:rsidR="004675AC" w:rsidRPr="004675AC">
        <w:rPr>
          <w:rFonts w:ascii="TH SarabunPSK" w:hAnsi="TH SarabunPSK" w:cs="TH SarabunPSK"/>
          <w:sz w:val="32"/>
          <w:szCs w:val="32"/>
          <w:cs/>
        </w:rPr>
        <w:t>วิเชียร องคมนตรี ซึ่งในวงการกฎหมายยอมรับและนับถือกันว่า ท่านเป็นผู้รอบรู้และเป็นแบบอย่างในเรื่องคุณธรรมและจริยธรรมในทางกฎหมาย ได้ให้ความหมายในเรื่องจริยธรรมของนักกฎหมายไว้ว่า “ จริยธรรมของนักกฎหมายเป็นหลักเกณฑ์ที่ว่าด้วยเรื่องการปฏิบัติหน้าที่ในวิชาชีพของนักกฎหมายที่ดีประการหนึ่ง และอีกประการหนึ่ง คือ การดำรงตนในสังคมอย่างนักกฎหมายที่ดี ”</w:t>
      </w:r>
    </w:p>
    <w:p w:rsidR="004675AC" w:rsidRDefault="0080420E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ผู้ประกอบวิชาชีพในทางกฎหมายนั้นมีอยู่หลายวิชาชีพ เช่น ผู้พิพากษา อัยการ ทนายความ พนักงานสอบสวน ฯลฯ บางวิชาชีพเป็นวิชาชีพที่เกี่ยวข้องกับความยุติธรรมหรือความเป็นธรรมโดยตรง บางวิชาชีพเป็นเพียงส่วนประกอบไม่ได้เกี่ยวข้องกับความเป็นธรรมหรือความยุติธรรมโดยตรง</w:t>
      </w:r>
    </w:p>
    <w:p w:rsidR="0080420E" w:rsidRPr="004675AC" w:rsidRDefault="0080420E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80420E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สำหรับวิชาชีพในทางกฎหมาย มีพระราชบัญญัติทนายความ พ . ศ . 2528 มาตรา 51 บัญญัติไว้ว่า “ ทนายความต้องประพฤติตนตามข้อบังคับว่าด้วยมารยาททนายความตามที่สภาทนายความได้ตราเป็นข้อบังคั</w:t>
      </w:r>
      <w:r w:rsidR="001E3F67">
        <w:rPr>
          <w:rFonts w:ascii="TH SarabunPSK" w:hAnsi="TH SarabunPSK" w:cs="TH SarabunPSK" w:hint="cs"/>
          <w:sz w:val="32"/>
          <w:szCs w:val="32"/>
          <w:cs/>
        </w:rPr>
        <w:t>บ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ทนายความผู้ได้ฝ่าฝืนหรือไม่ปฏิบัติตามข้อบังคับดังกล่าวข้างต้น ให้ถือว่าทนายความผู้นั้นประพฤติผิดมารยาททนายความ</w:t>
      </w:r>
    </w:p>
    <w:p w:rsidR="004675AC" w:rsidRPr="001E3F67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3F67">
        <w:rPr>
          <w:rFonts w:ascii="TH SarabunPSK" w:hAnsi="TH SarabunPSK" w:cs="TH SarabunPSK"/>
          <w:b/>
          <w:bCs/>
          <w:sz w:val="32"/>
          <w:szCs w:val="32"/>
          <w:cs/>
        </w:rPr>
        <w:t>มาตรา 52 บัญญัติไว้ว่า “ โทษผิดมารยาททนายความ ” มี 3 สถาน คือ</w:t>
      </w: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(1) ภาคทัณฑ์ หรือ</w:t>
      </w: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(2) ห้ามทำการเป็นทนายความมีกำหนดไม่เกินสามปี หรือ</w:t>
      </w: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(3) ลบชื่อออกจากทะเบียนทนายความ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1E3F67">
        <w:rPr>
          <w:rFonts w:ascii="TH SarabunPSK" w:hAnsi="TH SarabunPSK" w:cs="TH SarabunPSK"/>
          <w:b/>
          <w:bCs/>
          <w:sz w:val="32"/>
          <w:szCs w:val="32"/>
          <w:cs/>
        </w:rPr>
        <w:t>สำหรับพนักงานสอบสวน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นั้น เป็นหน่วยงานวิชาชีพทางกฎหมายในทางอาญาที่สำคัญที่สุดหน่วยงานหนึ่ง เพราะเป็นหน่วยงานเบื้องต้นที่มีหน้าที่รวบรวมพยานหลักฐานในทางอาญา ที่จะพิสูจน์ว่า ผู้ถูกกล่าวหามีความผิด หรือ เป็นผู้บริสุทธิ์ หากรวบรวมและตรวจสอบพยานหลักฐานไว้ดี ก็จะเกิดความเป็นธรรมแก่ผู้ถูกกล่าวหาหรือผู้เสียหาย พนักงานสอบสวนจึงต้องมีความเป็นธรรมและจริยธรรมในการประกอบวิชาชีพของตน แต่ในการปฏิบัติงานของพนักงานสอบสวนไม่ได้บัญญัติหรือกำหนด เรื่องมารยาท หรือ คุณธรรม จริยธรรมไว้โดยตรง หรือ เป็นลายลักษณ์อักษร คงมีแต่กำหนดเรื่องวินัย การรักษาวินัย และการลงโทษไว้ในกฎหมายเกี่ยวกับข้าราชการพลเรือนโดยทั่วไป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1E3F67">
        <w:rPr>
          <w:rFonts w:ascii="TH SarabunPSK" w:hAnsi="TH SarabunPSK" w:cs="TH SarabunPSK"/>
          <w:b/>
          <w:bCs/>
          <w:sz w:val="32"/>
          <w:szCs w:val="32"/>
          <w:cs/>
        </w:rPr>
        <w:t>ส่วนพนักงานอัยการ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ซึ่งมีหน้าที่กลั่นกรองพยานหลักฐานที่พนักงานสอบสวนรวบรวมมา ก่อนที่จะมีคำสั่งฟ้องหรือไม่ฟ้องผู้ถูกกล่าวหา ในคดีอาญา ก็เป็นหน่วยงานสำคัญที่จะให้ความเป็นธรรมแก่ผู้ต้องหา หรือผู้เสียหาย ก่อนคดีมาสู่ศาล แต่ก็ไม่ได้บัญญัติ หรือ กำหนดเรื่องคุณธรรมและจริยธรรมได้ จึงต้องนำเรื่องวินัย การรักษาวินัยและการลงโทษตามกฎหมายเกี่ยวกับข้าราชการพลเรือนมาใช้ เช่นเดียวกัน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1E3F67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สำหรับข้าราชการตุลาการหรือผู้พิพากษานั้น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ได้กำหนดจริยธรรมของข้าราชการตุลาการไว้โดยเฉพาะเรียกว่า ปะมวลจริยธรรมข้าราชการตุลาการ โดยกำหนดเป็นข้อควรปฏิบัติและ ข้อควรละเว้น รวมทั้งหมด 44 ข้อด้วยกัน</w:t>
      </w:r>
    </w:p>
    <w:p w:rsidR="004675AC" w:rsidRPr="004675A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แต่ทั้งนี้ 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ไม่ว่าจะเป็นจริยธรรมในวิชาชีพกฎหมายวิชาชีพใดก็ตาม ย่อมจะหลีกเลี่ยงหรือไม่กล่าวถึงความยุติธรรมไม่ได้ กล่าวคือ จริยธรรมของวิชาชีพกฎหมาย ทุกวิชาชีพจะต้องปฏิบัติหน้าที่ด้วยความยุติธรรม จึงมีปัญหาที่ตามมาว่า “ ความยุติธรรม ” มีความหมายว่าอย่างไร</w:t>
      </w:r>
    </w:p>
    <w:p w:rsidR="001E3F67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1E3F67">
        <w:rPr>
          <w:rFonts w:ascii="TH SarabunPSK" w:hAnsi="TH SarabunPSK" w:cs="TH SarabunPSK"/>
          <w:b/>
          <w:bCs/>
          <w:sz w:val="32"/>
          <w:szCs w:val="32"/>
          <w:cs/>
        </w:rPr>
        <w:t>“ ความยุติธรรม ”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เป็นคำที่ให้คำนิยามได้ยากที่สุดคำหนึ่งในทุก ๆ ภาษา</w:t>
      </w:r>
    </w:p>
    <w:p w:rsidR="00986D8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86D8C" w:rsidRDefault="001E3F6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ตามพจนานุกรมฉบับบัณฑิตยสถานให้คำนิยาม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986D8C">
        <w:rPr>
          <w:rFonts w:ascii="TH SarabunPSK" w:hAnsi="TH SarabunPSK" w:cs="TH SarabunPSK"/>
          <w:b/>
          <w:bCs/>
          <w:sz w:val="32"/>
          <w:szCs w:val="32"/>
          <w:cs/>
        </w:rPr>
        <w:t>“ยุติธรรม”</w:t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 คือ ความเที่ยงธรรม ความชอบธรรม ความชอบด้วยเหตุผล และ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Pr="00986D8C">
        <w:rPr>
          <w:rFonts w:ascii="TH SarabunPSK" w:hAnsi="TH SarabunPSK" w:cs="TH SarabunPSK"/>
          <w:b/>
          <w:bCs/>
          <w:sz w:val="32"/>
          <w:szCs w:val="32"/>
          <w:cs/>
        </w:rPr>
        <w:t>“เที่ยงธรรม”</w:t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 มีความหมายว่า “ ตั้งตรงด้วยความเป็นธรรม ”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โดยที่ความยุติธรรมเป็นหัวใจของวิชาชีพกฎหมายทุกวิชาชีพ โดยไม่อาจแยกออกจากกันได้ จึงมีผู้ให้คำนิยามไว้มากมาย แต่ขอกล่าวถึง คำนิยามและความเห็นเฉพาะของผู้ที่มีชื่อเสียงทางกฎหมายบางท่าน ดังนี้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พระราชปรารภของพระบาทสมเด็จพระจุลจอมเกล้าเจ้าอยู่หัว ที่ปรากฏในหิรัญบัตรซึ่งได้พบจากการรื้อถอนอาคารศาลแพ่งหลังเดิม ได้จารึกเกี่ยวกับความยุติธรรมไว้ว่า “ การยุติธรรมอันเดียวเป็นการสำคัญที่ยิ่งใหญ่ เป็นหลัก หรือเป็นประธานการชำระตัดสินความทุกโรงศาล เป็นเครื่องประกอบรักษาให้ความยุติธรรมเป็นไป ถ้าจัดได้ดีขึ้นเพียงใด ประโยชน์ความสุขของราษฎรก็จะเจริญยิ่งขึ้นเท่านั้น ”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ลอร์ด เดนิ่ง อดีตอธิบดีผู้พิพากษาศาลอุทธรณ์ของอังกฤษ ให้คำนิยามว่า “ ความยุติธรรม ได้แก่เรื่องที่บุคคลในสังคมซึ่งเป็นบุคคลที่มีเหตุผล และมีความรู้สึกผิดชอบเชื่อมั่นว่าเป็นเรื่องที่ชอบธรรม ” (</w:t>
      </w:r>
      <w:r w:rsidR="004675AC" w:rsidRPr="004675AC">
        <w:rPr>
          <w:rFonts w:ascii="TH SarabunPSK" w:hAnsi="TH SarabunPSK" w:cs="TH SarabunPSK"/>
          <w:sz w:val="32"/>
          <w:szCs w:val="32"/>
        </w:rPr>
        <w:t>Justice is what right - minded members of community - those who have the right spirit within them - believe to be fair)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จอห์น </w:t>
      </w:r>
      <w:proofErr w:type="spellStart"/>
      <w:r w:rsidR="004675AC" w:rsidRPr="004675AC">
        <w:rPr>
          <w:rFonts w:ascii="TH SarabunPSK" w:hAnsi="TH SarabunPSK" w:cs="TH SarabunPSK"/>
          <w:sz w:val="32"/>
          <w:szCs w:val="32"/>
          <w:cs/>
        </w:rPr>
        <w:t>โรลส์</w:t>
      </w:r>
      <w:proofErr w:type="spellEnd"/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ศาสตราจารย์อเมริกันในวิชาปรัชญา ให้คำนิยามคำว่า “ ความยุติธรรม ” ไว้ในทำนองเดียวกัน โดยมองอีกแง่หนึ่งว่า “ ความยุติธรรมได้แก่เรื่องที่บุคคลที่มีเหตุผลถือว่าเป็นเรื่องที่ชอบธรรม ถ้าหากบุคคลเหล่านั้นต้องวินิจฉัยในเรื่องนั้น ทั้งนี้โดยที่ตนไม่มีทางจะล่วงรู้เลยว่า ตนเองจะมีส่วนเกี่ยวข้องกับเรื่องนั้นอย่างไรบ้าง ” (</w:t>
      </w:r>
      <w:r w:rsidR="004675AC" w:rsidRPr="004675AC">
        <w:rPr>
          <w:rFonts w:ascii="TH SarabunPSK" w:hAnsi="TH SarabunPSK" w:cs="TH SarabunPSK"/>
          <w:sz w:val="32"/>
          <w:szCs w:val="32"/>
        </w:rPr>
        <w:t>Justice…is…what rational people would regard as fair if they had to decide that question with no knowledge whatever of what their own position would be)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พระราชดำรัสและพระบรมราโชวาทของพระบาทสมเด็จพระเจ้าอยู่หัวที่ได้พระราชทานแก่นักกฎหมายในโอกาสต่าง ๆ ในเรื่องความยุติธรรม มีดังนี้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“ กฎหมายมิใช่ตัวความยุติธรรม หากเป็นเพียงบทบัญญัติหรือปัจจัยที่ตราไว้เพื่อรักษาความยุติธรรม ผู้ใดก็ตาม แม้ไม่รู้กฎหมาย แต่ถ้าประพฤติปฏิบัติด้วยความสุจริตแล้วควรจะได้รับความคุ้มครองจากกฎหมายเต็มที่ ตรงกันข้าม คนที่รู้กฎหมายแต่ใช้กฎหมายไปในทางทุจริต ควรต้องถือว่าทุจริต และกฎหมายไม่ควรคุ้มครองจนเกินเลยไป เพราะฉะนั้นไม่สมควรจะถือว่าการรักษาความยุติธรรมในแผ่นดินมีวงกว้างอยู่เพียงแต่ขอบเขตของกฎหมาย จำเป็นต้องขยายออกไปให้ถึง ศีลธรรมจรรยา ตลอดจนเหตุและผลความเป็นจริงด้วย ”</w:t>
      </w:r>
    </w:p>
    <w:p w:rsidR="00986D8C" w:rsidRDefault="004675AC" w:rsidP="00986D8C">
      <w:pPr>
        <w:jc w:val="center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>( พระบรมราโชวาทในพิธีพระราชทานประกาศนียบัตร แก่ผู้สอบไล่ได้ตามหลักสูตรของสำนักอบรมศึกษากฎหมายแห่งเนติบัณฑิตยสภา ณ อาคารใหม่สวนอัมพร วันจันทร์ 29 ตุลาคม 2522)</w:t>
      </w:r>
    </w:p>
    <w:p w:rsidR="004675AC" w:rsidRPr="004675AC" w:rsidRDefault="00986D8C" w:rsidP="00986D8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675AC" w:rsidRPr="00986D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จากที่กล่าวมาแล้วข้างต้นนี้ ทำให้เห็นได้ว่า “ความยุติธรรม” เป็นหัวใจและรากฐานของ</w:t>
      </w:r>
      <w:r w:rsidRPr="00986D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675AC" w:rsidRPr="00986D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คุณธรรม และ จริยธรรม ในวิชาชีพกฎหมาย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จึงมีปัญหาต้องพิจารณาต่อไปว่า เราจะก่อให้เกิดความยุติธรรม และจะรักษาความยุติธรรมไว้ได้อย่างไร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986D8C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86D8C">
        <w:rPr>
          <w:rFonts w:ascii="TH SarabunPSK" w:hAnsi="TH SarabunPSK" w:cs="TH SarabunPSK"/>
          <w:b/>
          <w:bCs/>
          <w:sz w:val="32"/>
          <w:szCs w:val="32"/>
          <w:cs/>
        </w:rPr>
        <w:t>ความยุติธรรมในวิชาชีพกฎหมายจะเกิดขึ้นได้โดยอาศัยหลักสองประการ กล่าวคือ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ประการแรก จะต้องฝึกฝนตนเองให้เป็นคนที่รอบรู้กฎหมาย กล่าวคือ จะต้องรู้กฎหมายโดยละเอียดถี่ถ้วนทั้งในกฎหมายสารบัญญัติ และ วิธีสบัญญัติ หากรู้กฎหมายไม่ดี นอกจากจะไม่สามารถให้ความยุติธรรมแล้ว อาจก่อให้เกิดความเสียหายแก่คู่ความหรือผู้ที่เกี่ยวข้องได้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นอกจากจะต้องรู้กฎหมายเป็นอย่างดีแล้ว ยังต้องมีความรอบรู้ในวิชาการต่าง ๆ ที่เกี่ยวข้องกับกฎหมายเป็นอย่างดี รวมตลอดทั้งจะต้องมีความรอบรู้ในเหตุการณ์ต่าง ๆ ของบ้านเมือง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ในเรื่องนี้ พระบาทสมเด็จพระเจ้าอยู่หัว ได้พระราชทานพระบรมราโชวาทในพิธีพระราชทานปริญญาบัตร แก่ผู้สำเร็จการศึกษาของสำนักอบรมศึกษากฎหมายแห่งเนติบัณฑิตยสภา ณ ศาลาดุสิตาลัย วันที่ 6 พฤศจิกายน 2518 มีความว่า</w:t>
      </w:r>
    </w:p>
    <w:p w:rsidR="004675AC" w:rsidRPr="004675AC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“ เมื่อกฎหมายของเราดีอยู่แล้ว จุดใหญ่ที่สำคัญที่สุดในการธำรงรักษาความยุติธรรมในบ้านเมือง จึงได้แก่การสร้างนักฎหมายที่ดีที่จะสามารถวิเคราะห์และใช้กฎหมายได้ตรงจุดประสงค์ ข้าพเจ้าจึงปรารถนาอย่างยิ่งที่จะให้ทุกคนสร้างตนให้เป็นนักกฎหมายที่ดีที่แท้ โดยฝึกตนให้มีความกล้าในอาชีพของนักกฎหมาย คือกล้าที่จะปฏิบัติการไปตามความถูกต้องเที่ยงตรงทั้งตามกฎหมายและศีลธรรม ไม่ปล่อยให้ภยาคติ คือ ความเอียงเอนไปด้วยความหวาดกลัวในอิทธิพลต่าง ๆ เข้าครอบงำสำหรับเป็นกำลังส่งให้ทำงานได้ด้วยความองอาจ มั่นใจ และ</w:t>
      </w:r>
      <w:proofErr w:type="spellStart"/>
      <w:r w:rsidR="004675AC" w:rsidRPr="004675AC">
        <w:rPr>
          <w:rFonts w:ascii="TH SarabunPSK" w:hAnsi="TH SarabunPSK" w:cs="TH SarabunPSK"/>
          <w:sz w:val="32"/>
          <w:szCs w:val="32"/>
          <w:cs/>
        </w:rPr>
        <w:t>มุ</w:t>
      </w:r>
      <w:proofErr w:type="spellEnd"/>
      <w:r w:rsidR="004675AC" w:rsidRPr="004675AC">
        <w:rPr>
          <w:rFonts w:ascii="TH SarabunPSK" w:hAnsi="TH SarabunPSK" w:cs="TH SarabunPSK"/>
          <w:sz w:val="32"/>
          <w:szCs w:val="32"/>
          <w:cs/>
        </w:rPr>
        <w:t>มานะ อีกประการหนึ่งต้องฝึกให้มีความเคารพเชื่อมั่นในสัจธรรมคือความถูกต้องตามคลองธรรม ตามความเป็นจริงอย่าง มั่นคง ไม่หวั่นไหวด้วยโลกธรรม ไม่เห็นสิ่งอื่นใดว่ายิ่งไปกว่าความจริง สำหรับป้องกันมิให้ความ อยุติธรรม และความทุจริตเกิดขึ้น ”</w:t>
      </w:r>
    </w:p>
    <w:p w:rsidR="007B4F3F" w:rsidRDefault="00986D8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4675AC" w:rsidRPr="004675AC" w:rsidRDefault="007B4F3F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นักกฎหมายต้องรู้ว่ากฎหมายต่าง ๆ ที่ผู้ร่างกฎหมายและผู้มีหน้าที่ออกฎหมายบัญญัติมานั้น แม้ในขณะร่างกฎหมายผู้ร่างและผู้บัญญัติกฎหมายจะคิดและเข้าใจว่ากฎหมายที่ออกมาครอบคลุมปัญหาในขณะร่างหรือปัญหาที่จะเกิดขึ้นในอนาคตได</w:t>
      </w:r>
      <w:r w:rsidR="00986D8C">
        <w:rPr>
          <w:rFonts w:ascii="TH SarabunPSK" w:hAnsi="TH SarabunPSK" w:cs="TH SarabunPSK" w:hint="cs"/>
          <w:sz w:val="32"/>
          <w:szCs w:val="32"/>
          <w:cs/>
        </w:rPr>
        <w:t>้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อย่างดีและเป็นธรรมแล้ แต่เมื่อนำกฎหมายดังกล่าวไปใช้และปฏิบัติ ความจริงอาจไม่เป็นที่คาดหวังไว้ รวมทั้งปัญหาต่าง ๆ ที่เกิดขึ้นในภายหลังมีข้อเท็จจริงและมูลเหตุของปัญหาแตกต่างออกไปตามสมัยและความเจริญก้าวหน้าของสังคม ดังนั้น เราผู้ใช้กฎหมายจึงต้องคำนึงว่ากฎหมายที่มีอยู่นั้นเป็นเพียงหลักกว้าง ๆ เท่านั้น และเป็นหน้าที่ของเราที่จะต้องใช้กฎหมายให้เกิดความเป็นธรรม ซึ่งไม่ใช่เรื่องง่าย แต่ก็ไม่ใช่เป็นเรื่องยากสำหรับผู้ที่มีความตั้งใจจะนำไปใช้ให้เกิดความเป็นธรรม ในเรื่องนี้พระราชดำรัสของพระบาทสมเด็จพระเจ้าอยู่หัวที่ได้พระราชทานแก่นักกฎหมายในโอกาสต่าง ๆ มีใจความสำคัญตอนหนึ่งว่า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7B4F3F" w:rsidRDefault="007B4F3F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“ </w:t>
      </w:r>
      <w:r w:rsidR="004675AC" w:rsidRPr="007B4F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กฎหมายเป็นเพียงเครื่องมือในการรักษาความยุติธรรม จึงไม่ควรจะมีความสำคัญยิ่งไปกว่าความยุติธรรม หากควรจะต้องถือว่าความยุติธรรมมาก่อนกฎหมายและอยู่เหนือกฎหมาย การพิจารณาคดีใด ๆ โดยคำนึงถึงแต่ความผิดความถูกตามกฎหมายแต่เพียงอย่างเดียวเท่านั้นดูเป็นการไม่เพียงพอ ต้องคำนึงถึงความยุติธรรมซึ่งเป็นจุดประสงค์ของกฎหมายด้วยเสมอ ”</w:t>
      </w:r>
    </w:p>
    <w:p w:rsidR="004675AC" w:rsidRPr="007B4F3F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B4F3F">
        <w:rPr>
          <w:rFonts w:ascii="TH SarabunPSK" w:hAnsi="TH SarabunPSK" w:cs="TH SarabunPSK"/>
          <w:b/>
          <w:bCs/>
          <w:sz w:val="32"/>
          <w:szCs w:val="32"/>
          <w:cs/>
        </w:rPr>
        <w:t>พระราชดำรัสดังกล่าวตรงกับรากฐานของความเป็นธรรมที่ว่า ผู้ใช้กฎหมายจะต้องคำนึงถึงความเป็นธรรมก่อนกฎหมาย โดยเหตุนี้กฎหมายจึงเป็นเพียงแต่เครื่องมือหรืออุปกรณ์อย่างหนึ่งที่ผุ้ร่างกฎหมายบัญญัติไว้ เพื่อนำไปสู่ความเป็นธรรม โดยผู้ร่างกฎหมายเชื่อว่าถ้าเราทำตามกฎเกณฑ์ของกฎหมายแล้ว นั้นคือความเป็นธรรม หรือจะนำไปสู่ความเป็นธรรมได้ แต่ในทางปฏิบัติหาเป็นเช่นนั้นเสมอไปไม่ เพราะบางครั้งเมื่อนำไปใช้อาจพบปัญหาใหม่เกิดขึ้นที่ผู้ร่างกฎหมายไม่เคยคาดคิดมาก่อน รวมทั้งบางครั้งการแปลใช้กฎหมายตรง ๆ อาจไม่เป็นธรรมหรือขัดกับความเป็นธรรมได้ ฉะนั้น ในการพิจารณาปัญหาทางกฎหมายต่าง ๆ จะต้องหาความเป็นธรรมในเรื่องนั้นให้ได้เสียก่อน เมื่อได้ความเป็นธรรมแล้ว จึงผันหรือปรับความเป็นธรรมนั้นให้เข้ากับกฎหมาย จึงจะถือได้ว่าปฏิบัติตามพระราชดำรัสของพระบาทสมเด็จพระเจ้าอยู่หัวดังกล่าว และเป็นนักกฎหมายที่ดีและมีอุดมการณ์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>ตัวอย่าง นายแดงทำสัญญากู้ยืมเงินนายดำ 200,000 บาท ตกลงจะชำระเงินกู้คืนภายในกำหนด 3 เดือน นับแต่วันที่กู้ยืม โดยนายแดงได้จำนำรถยนต์ของนายแดงมอบให้นายดำยึดถือไว้เป็นประกันหนี้เงินกู้ยืม ต่อมาประมาณหนึ่งเดือน นายแดงมาหานายดำบอกว่ามีเพื่อนมาจากเชียงใหม่และมีความประสงค์จะซื้อที่ดินของนายแดงที่จังหวัดจันทบุรี หากเพื่อนตกลงซื้อที่ดิน นายแดงได้เงินมานะจะนำมาชำระหนี้เงินกู้ยืมคืนให้นายดำ แต่นายแดงไม่มีรถยนต์จะพาเพื่อนไปดูที่ดิน นายแดงจึงขอยืมรถยนต์คันที่นายแดงจำนำนายดำไว้เพื่อพาเพื่อนไปดูที่ดินสักด 2 วัน เมื่อพาเพื่อนไปดูที่ดินแล้วจะนำรถยนต์มาคืนให้ นายดำเห็นใจจึงตกลงให้นายแดงยืมรถยนต์ไป เมื่อนายแดงนำรถยนต์พาเพื่อนไปดูที่ดินแล้ว นายแดงไม่ยอมนำรถยนต์มาคืนให้นายดำจนกระทั่งครบกำหนด 3 เดือน นายแดงไม่ยอมชำระหนี้เงินกู้และไม่ยอมนำรถยนต์ไปคืนนายดำ มีปัญหาต้องวินิจฉัยว่านายดำจะบังคับจำนำโดยไปยึดรถยนต์ของนายแดง คันดังกล่าวมาขายทอดตลาดเพื่อนำเงินมาชำระหนี้เงินกู้ได้หรือไม่</w:t>
      </w:r>
    </w:p>
    <w:p w:rsidR="004675AC" w:rsidRPr="004675AC" w:rsidRDefault="007B4F3F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ในเรื่องนี้ประมวลกฎหมายแพ่งและพาณิชย์ มาตรา 769 (2) บัญญัติไว้ว่า “ เมื่อผู้รับจำนำยอมให้ทรัพย์จำนำกลับคืนไปสู่ครอบครองของผู้จำนำ การจำนำย่อมระงับ ” ถ้าเราดูตามบทบัญญัติของกฎหมายดังกล่าว หลายท่านเห็นว่า เมื่อนายดำผู้รับจำนำมอบรถยนต์ให้นายแดงผู้จำนำไป ถือได้ว่านายดำยอมให้ทรัพย์จำนำกลับคืนไปสู่การครอบครองของผู้จำนำแล้ว การจำนำย่อมระงับ นายดำจะบังคับจำนำโดยยึดรถยนต์มาขายทอดตลาดนำเงินมาชำระหนี้เงินกู้ไม่ได้ นายดำคงมีสิทธิไปฟ้องเรียกเงินกู้จากนายแดงตามสัญญากู้ยืมเงินเป็นหนี้ธรรมดา</w:t>
      </w:r>
    </w:p>
    <w:p w:rsidR="004675AC" w:rsidRPr="004675AC" w:rsidRDefault="007B4F3F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อย่างนี้ขอถามว่า ยุติธรรมหรือเป็นธรรมหรือไม่ เชื่อว่าแม้คนที่มีความเห็นดังกล่าวข้างต้นก็ต้องบอกว่าไม่เป็นธรรม ฉะนั้น เราต้องหาความเป็นธรรมก่อน เมื่อได้ความเป็นธรรมแล้วจึงไปหาทางปรับให้เข้ากับกฎหมายดังกล่าว บทบัญญัติดังกล่าวมาใช้ถ้อยคำว่า “ เมื่อผู้รับจำนำยอมให้ทรัพย์จำนำกลับคืนไป ” คำว่า “ 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lastRenderedPageBreak/>
        <w:t>ยอมให้คืน ” มีความหมายว่าเป็นการให้คืนในลักษณะสละสิทธิ์ คือให้ไปเลย แต่กรณีตามปัญหาเป็นเพียงการให้ยืมไปใช้ชั่วคราวไม่ใช่ให้คืน การจำนำจึงไม่ระงับ นายดำจึงชอบที่จะบังคับจำนำโดยยึดรถยนต์คันดังกล่าว ขายทอดตลาดนำเงินมาชำระหนี้เงินกู้ได้ นี้เป็นตัวอย่างของหลักที่ว่า ความเป็นธรรมต้องมาก่อนแล้วปรับความเป็นธรรมให้เข้ากฎหมาย</w:t>
      </w:r>
    </w:p>
    <w:p w:rsidR="004675AC" w:rsidRPr="004675AC" w:rsidRDefault="007B4F3F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ในส่วนนี้มีพระบรมราโชวาท ในพิธีพระราชทานประกาศนียบัตรแก่ผู้สำเร็จการศึกษาจากสำนักอบรมศึกษากฎหมายแห่งเนติบัณฑิตยสภา เมื่อวันที่ 6 กันยายน 2516 ว่า</w:t>
      </w:r>
    </w:p>
    <w:p w:rsidR="004675AC" w:rsidRPr="004675AC" w:rsidRDefault="007B4F3F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“ กฎหมายทั้งหมดซึ่งประกาศใช้บังคับแก่ประชาชนนั้น แม้จะมีบทบัญญัติอันเที่ยงธรรมและครอบคลุมไปถึงประชาชนทั่วประเทศอยู่ในตัว โดยหลักการแล้วก็ตาม แต่คดีความที่เกิดขึ้นนั้นก็ยังผิดแผกแปลกกันไปได้มาก ตามเหตุแวดล้อม สภาพการณ์ และพื้นฐานทางเศรษฐกิจ สังคมของแต่ละท้องถิ่น การใช้กฎหมายบังคับคดีต่าง ๆ จำเป็นต้องใช้วิจารณญาณอันถูกต้องของนักกฎหมายควบคู่ไปด้วยทุกกรณีจึงจะสามารถรักษาความยุติธรรมได้ มิให้สั่นคลอนและขาดตกบกพร่องได้ นักกฎหมายทุกคนจะต้องตั้งใจใช้กฎหมายเพื่อผดุงความเป็นธรรม ความผาสุกสงบ และความมั่นคงของมหาชนและประเทศชาติ ทั้งต้องเพ่งถึงการใช้วิจารณญาณอันถูกถ้วนให้มากที่สุด ควบคู่กับการใช้กฎหมายเสมอตลอดไป มิฉะนั้นอาจไม่บรรลุผลตามที่ทุกคนมุ่งหวัง ”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7B4F3F" w:rsidRDefault="007B4F3F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7B4F3F">
        <w:rPr>
          <w:rFonts w:ascii="TH SarabunPSK" w:hAnsi="TH SarabunPSK" w:cs="TH SarabunPSK"/>
          <w:b/>
          <w:bCs/>
          <w:sz w:val="32"/>
          <w:szCs w:val="32"/>
          <w:cs/>
        </w:rPr>
        <w:t>ประการที่สอง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เราจะต้องมีคุณธรรมและจริยธรรม กล่าวคือ เมื่อเรารู้กฎหมายและเข้าใจวิธีการใช้กฎหมายที่ดีดังกล่าวแล้ว แต่ในการประกอบวิชาชีพหรือปฏิบัติหน้าที่ของเรา หากเราไม่มี คุณธรรมหรือจริยธรรมแล้ว ก็อาจทำให้เรานำกฎหมายไปใช้ในทางที่ผิด อันจะทำให้เกิดความเสียหายและก่อให้เกิดความไม่เป็นธรรมแก่คู่ความหรือผู้เกี่ยวข้องได้ </w:t>
      </w:r>
      <w:r w:rsidR="004675AC" w:rsidRPr="007B4F3F">
        <w:rPr>
          <w:rFonts w:ascii="TH SarabunPSK" w:hAnsi="TH SarabunPSK" w:cs="TH SarabunPSK"/>
          <w:b/>
          <w:bCs/>
          <w:sz w:val="32"/>
          <w:szCs w:val="32"/>
          <w:cs/>
        </w:rPr>
        <w:t>ฉะนั้น นอกจากจะต้องรู้กฎหมายและวิธีการใช้อย่างดีแล้ว ผู้ประกอบวิชาชีพกฎหมายยังจะต้องประกอบวิชาชีพของตนในกรอบคุณธรรมและจริยธรรมของวิชาชีพของตนที่ดีด้วย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8640D7" w:rsidP="004675AC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75AC" w:rsidRPr="008640D7">
        <w:rPr>
          <w:rFonts w:ascii="TH SarabunPSK" w:hAnsi="TH SarabunPSK" w:cs="TH SarabunPSK"/>
          <w:b/>
          <w:bCs/>
          <w:sz w:val="32"/>
          <w:szCs w:val="32"/>
          <w:cs/>
        </w:rPr>
        <w:t>สำหรับคุณธรรมจริยธรรมของผู้ประกอบวิชาชีพกฎหมาย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นั้น แม้จะได้กำหนดไว้เป็นลายลักษณ์อักษรหรือไม่ก็ตาม สิ่งสำคัญที่สุดอีกประการหนึ่งที่ผู้ประกอบวิชาชีพกฎหมายขาดไม่ได้ คือ </w:t>
      </w:r>
      <w:r w:rsidR="004675AC" w:rsidRPr="007B4F3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ความซื่อสัตย์สุจริต 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หากผู้ประกอบวิชาชีพกฎหมายคนใดขาดความซื่อสัตย์สุจริตแล้ว ก็ไม่อาจให้ความเป็นธรรม หรือ ความยุติธรรมแก่คู่ความประชาชน หรือผู้เกี่ยวข้องได้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B4F3F">
        <w:rPr>
          <w:rFonts w:ascii="TH SarabunPSK" w:hAnsi="TH SarabunPSK" w:cs="TH SarabunPSK"/>
          <w:b/>
          <w:bCs/>
          <w:sz w:val="32"/>
          <w:szCs w:val="32"/>
          <w:cs/>
        </w:rPr>
        <w:t>“ ความซื่อสัตย์สุจริต ”</w:t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 คืออะไร มีความหมายอย่างไร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t xml:space="preserve">ตามพจนานุกรมคำว่า </w:t>
      </w:r>
      <w:r w:rsidRPr="008640D7">
        <w:rPr>
          <w:rFonts w:ascii="TH SarabunPSK" w:hAnsi="TH SarabunPSK" w:cs="TH SarabunPSK"/>
          <w:sz w:val="32"/>
          <w:szCs w:val="32"/>
          <w:cs/>
        </w:rPr>
        <w:t>“ซื่อสัตย์สุจริต”</w:t>
      </w:r>
      <w:r w:rsidRPr="004675AC">
        <w:rPr>
          <w:rFonts w:ascii="TH SarabunPSK" w:hAnsi="TH SarabunPSK" w:cs="TH SarabunPSK"/>
          <w:sz w:val="32"/>
          <w:szCs w:val="32"/>
          <w:cs/>
        </w:rPr>
        <w:t xml:space="preserve"> คือ “ความประพฤติตรงไปตรงมาด้วยความจริงใจ ไม่คดโกงไม่หลอกลวง และที่สำคัญ คือ </w:t>
      </w:r>
      <w:r w:rsidRPr="007B4F3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ความประพฤติด้วยความตั้งใจดี</w:t>
      </w: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ความซื่อสัตย์สุจริตจะเกิดขึ้นได้อย่างไร ถ้าดูตามคำวิเคราะห์ศัพท์ในพจนานุกรม ความซื่อสัตย์สุจริตจะเกิดขึ้นได้โดย ผู้ปฏิบัติจะต้องมีสัจจะทั้งกาย วาจา ใจ ยึดมั่นทำแต่สิ่งที่ชอบ ไม่ประสงค์ในสิ่งที่ไม่ถึงได้อันจะนำไปสู่ความทุจริต ในการกระทำทุกอย่าง ปากพูดอะไรก็ทำอย่างนั้น คือ ปากกับใจต้องตรงกัน ที่กล่าวมานี้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lastRenderedPageBreak/>
        <w:t>เป็นความหมายของความซื่อสัตย์สุจริตในความหมายทั่วไป แต่ในกรณีของผู้ประกอบวิชาชีพกฎหมายนั้น คำว่า “ ซื่อสัตย์สุจริต ” มีความหมายลึกซึ้งกว่านี้มากและจะแตกต่างจากวิชาชีพอื่น เช่น เจ้าพนักงานเขตหรืออำเภอให้บริการที่ดีแก่ประชาชนที่ไปติดต่อขอเปลี่ยนชื่อ นามสกุล หรือในกรณี ผู้ป่วยไปหาแพทย์ แพทย์และพยาบาลให้การดูแลอย่างดี ให้ความสะดวกรวดเร็วในการรักษา ผู้บริการในทั้งสองกรณีพอใจกับบริการที่ได้รับจึงนำของกำลังหรือของขวัญไปให้เจ้าพนักงานอำเภอ แพทย์ หรือพยาบาลที่ให้บริการ อย่างนี้วิชาชีพอื่นถือว่าไม่เป็นไร รับไว้ได้ไม่ขัดต่อความซื่อสัตย์สุจริต เพราะเป็นเรื่องที่ไม่มีคู่กรณี มีเฉพาะผู้ให้บริการและ ผู้รับบริการ แต่ในวิชาชีพกฎหมายนั้นแม้เราจะชี้ขาดหรือตัดสินไปด้วยความยุติธรรมไม่ได้เข้าข้างใคร ผู้ชนะหรือผู้ที่ได้รับความเป็นธรรม นำของกำนัล ของขวัญ หรือเงินทองมาให้เมื่อคดีเสร็จแล้วก็ตาม ผู้ประกอบวิชาชีพกฎหมายที่เป็นผู้ดำเนินการ หรือเป็นผู้ชี้ขาด รับไว้ไม่ได้ หากรับไว้ถือว่าไม่ซื่อสัตย์สุจริต และขัดต่อประมวลจริยธรรมนักกฎหมาย เพราะในเรื่องคดีความนั้นเป็นเรื่องที่มี คู่กรณี เมื่อฝ่ายที่ชนะเอามาให้ ฝ่ายแพ้ย่อมจะเข้าใจว่าสาเหตุที่อีกฝ่ายหนึ่งชนะเพราะเอาของขวัญ ของกำนัล หรือเงินทองมาให้ รวมทั้งหากรับไว้จะเป็นหนทางหรือบ่อเกิดของการเพาะนิสัยให้อยากได้ทรัพย์สินของคนอื่นอันจะนำไปสู่ความไม่ซื่อสัตย์สุจริตต่อไป</w:t>
      </w: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ในเรื่องนี้มีพระบรมราโชวาทในพิธีพระราชทานประกาศนียบัตรแก่ผู้สอบไล่ได้ ตามหลักสูตรของสำนักอบรมศึกษากฎหมายแห่งเนติบัณฑิตยสภา เมื่อวันที่ 19 กรกฎาคม 2520 ว่า</w:t>
      </w: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“ กฎหมายทั้งปวงจะธำรงความยุติธรรมและถูกต้อง เที่ยงตรง หรือจะธำรงความศักดิ์สิทธิ์และประสิทธิภาพเต็มเปี่ยมอยู่ได้หรือไม่เพียงไรนั้น ขึ้นอยู่กับการใช้ คือถ้าใช้ให้ถูกวัตถุประสงค์หรือเจตนารมณ์ของกฎหมายนั้น ๆ จริงแล้ว ก็จะทรงความศักดิ์สิทธิ์และประสิทธิภาพอันสมบูรณ์ไว้ได้ แต่ถ้าหากนำไปใช้ผิดวัตถุประสงค์และเจตนารมณ์ โดยการพลิกแพลงบิดพลิ้วให้ผันผวนไปด้วยความหลงผิด ด้วยอคติ หรือด้วยเจตนาอันไม่สุจริตต่าง ๆ กฎหมายก็เสื่อมความศักดิ์สิทธิ์และประสิทธิภาพลงทันที และกลับกลายเป็นพิษเป็นภัยแก่ประชาชนอย่างใหญ่หลวง ผู้ที่ต้องการจะใช้กฎหมายสร้างสรรค์ความ</w:t>
      </w:r>
      <w:proofErr w:type="spellStart"/>
      <w:r w:rsidR="004675AC" w:rsidRPr="004675AC">
        <w:rPr>
          <w:rFonts w:ascii="TH SarabunPSK" w:hAnsi="TH SarabunPSK" w:cs="TH SarabunPSK"/>
          <w:sz w:val="32"/>
          <w:szCs w:val="32"/>
          <w:cs/>
        </w:rPr>
        <w:t>ผาสุข</w:t>
      </w:r>
      <w:proofErr w:type="spellEnd"/>
      <w:r w:rsidR="004675AC" w:rsidRPr="004675AC">
        <w:rPr>
          <w:rFonts w:ascii="TH SarabunPSK" w:hAnsi="TH SarabunPSK" w:cs="TH SarabunPSK"/>
          <w:sz w:val="32"/>
          <w:szCs w:val="32"/>
          <w:cs/>
        </w:rPr>
        <w:t>สงบและความเป็นปึกแผ่นก้าวหน้าของประชาชนและบ้านเมืองจึงจำเป็นอย่างยิ่งที่จะต้องรักษาวัตถุประสงค์อันแท้จริงของกฎหมายแต่ละฉบับไว้ให้แน่วแน่เสมอไป อย่างไม่มีข้อแม้ประการใด ๆ พร้อมทั้งต้องรักษาอุดมคติ จรรยา ความสุจริต และมโนธรรมของนักกฎหมายไว้โดยรอบคอบ เคร่งครัดเสมอด้วยรักษาชีวิตของตนเอง กฎหมายไทยจึงจะทรงคุณค่าอันสมบูรณ์ บริบูรณ์ ”</w:t>
      </w:r>
    </w:p>
    <w:p w:rsidR="004675AC" w:rsidRPr="008640D7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675AC" w:rsidRPr="008640D7" w:rsidRDefault="004675AC" w:rsidP="004675A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40D7">
        <w:rPr>
          <w:rFonts w:ascii="TH SarabunPSK" w:hAnsi="TH SarabunPSK" w:cs="TH SarabunPSK"/>
          <w:b/>
          <w:bCs/>
          <w:sz w:val="32"/>
          <w:szCs w:val="32"/>
          <w:cs/>
        </w:rPr>
        <w:t>ปัญหาที่ต้องพิจารณาต่อไปมีว่า เราจะรักษาความซื่อสัตย์สุจริตไว้ได้อย่างไร ในเรื่องนี้มีเรื่องที่เราจะต้องระมัดระวังและปฏิบัติดังต่อไปนี้</w:t>
      </w: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1</w:t>
      </w:r>
      <w:r w:rsidR="004675AC" w:rsidRPr="008640D7">
        <w:rPr>
          <w:rFonts w:ascii="TH SarabunPSK" w:hAnsi="TH SarabunPSK" w:cs="TH SarabunPSK"/>
          <w:b/>
          <w:bCs/>
          <w:sz w:val="32"/>
          <w:szCs w:val="32"/>
          <w:cs/>
        </w:rPr>
        <w:t>. หลีกเลี่ยงการเป็นหนี้บุญคุณของผู้อื่น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อาชีพทางกฎหมายไม่เหมือนอาชีพดีความที่เราต้องพิจารณาและให้ความเป็นธรรมกับคนอื่นนั้น ไม่ใช่เป็นเรื่องที่จะให้โดยฝ่าฝืนความเป็นธรรมได้ และไม่ใช่เป็นเรื่องที่จะซื้อหรือขายกันได้ เช่น เราปวดฟันไปหาทันตแพทย์ซึ่งเป็นเพื่อนหรือคนรู้จักกัน เมื่อทันตแพทย์ทำฟันหรือรักษาฟันให้เราเสร็จแล้ว เขาไม่คิดค่ารักษาและค่าทำฟันจากเรา สิ่งที่ทันตแพทย์ผู้นั้นขาดไปคือจำนวนเงินก้อนหนึ่งที่เขาควรได้ แต่ไม่กระทบกระเทือนต่อความเป็นธรรมหรือกระทบกระเทือนผู้อื่น แต่ถ้าต่อมาเรามาเป็นผู้พิจารณาคดี หรือพิจารณาเรื่องซึ่งพิพาทกันระหว่างนายแดงและนายดำ ซึ่งตามข้อเท็จจริงและข้อ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lastRenderedPageBreak/>
        <w:t>กฎหมายนายแดงควรเป็นฝ่ายชนะ แต่ทันตแพทย์คนดังกล่าวมาหาเราและขอให้เราพิพากษาให้นายดำเป็นฝ่ายชนะคดี โดยอ้างว่านายดำเป็นญาติหรือเป็นเพื่อนของเขา ดังนี้จะทำให้เราลำบากใจ เพราะในการพิจารณาหรือชี้ขาดคดี หรือข้อพิพาท ถ้าให้ตามขอก็จะเสียความเป็นธรรม หากไม่ให้ก็ไม่สบายใจเพราะเป็นหนี้บุญคุณเขา ที่กล่าวมานี้เป็นแต่เพียงตัวอย่างเล็ก ๆ เรื่องหนึ่งเท่านั้น แต่ในทางปฏิบัติที่ผ่านมาบางครั้งผู้ปฏิบัติหน้าที่ตามกฎหมาย ไปขอความช่วยเหลือและขอบริการจากบุคคลอื่นโดยมีมูลค่าคิดเป็นเงินมากมาย ซึ่งก่อให้เกิดบุญคุณ เมื่อเวลาเขาขอคดีก็มักจะให้เขา ซึ่งทำให้เสียความเป็นธรรม ทำให้ถูก วิพากวิจารณ์ และทำให้ผู้ปฏิบัติหน้าที่ต้องเสียชื่อเสียงไปมากมายแล้ว เพราะฉะนั้นสิ่งที่สำคัญสิ่งหนึ่งที่จะทำให้เรารักษาความซื่อสัตย์สุจริตไว้ได้ก็คือ หลีกเลี่ยงการเป็นหนี้บุญคุณผู้อื่น รวมทั้งผู้ใหญ่และผู้บังคับบัญชาในวงการที่เกี่ยวข้องกับวิชาชีพทางกฎหมาย ต้องตระหนักและให้ความสำคัญในข้อนี้ให้มาก โดยอย่าประพฤติหรือปฏิบัติตนในทางที่จะทำให้ผู้ใต้บังคับบัญชาจะต้องไปก่อหนี้บุญคุณกับผู้อื่น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8640D7">
        <w:rPr>
          <w:rFonts w:ascii="TH SarabunPSK" w:hAnsi="TH SarabunPSK" w:cs="TH SarabunPSK"/>
          <w:b/>
          <w:bCs/>
          <w:sz w:val="32"/>
          <w:szCs w:val="32"/>
          <w:cs/>
        </w:rPr>
        <w:t>2. ด้านความเป็นอยู่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ผู้ประกอบวิชาชีพกฎหมายจะต้องฝึกฝนและปรับตัวเองในด้านความเป็นอยู่ ให้อยู่ภายในวงเงินงบประมาณของค่าตอบแทนที่ได้รับจากรัฐ ซึ่งได้แก่เงินเดือนและเงินประจำตำแหน่ง หรือเงินค่าจ้างตอบแทนตามที่ตกลงไว้ โดยเฉพาะในปัจจุบัน หากเรารู้จักใช้จ่ายให้เป็น วางแผนงบประมาณของตนให้อยู่ในกรอบของค่าตอบแทนที่ได้รับ เราสามารถอยู่ได้อย่างสบาย ๆ ขอให้จำไว้ว่า แม้เราเป็นข้าราชการชั้นผู้ใหญ่หรือเป็นทนายความที่มีชื่อเสียงมากไปรับประทานข้าวแกงด้วยเงินของตัวเอง ย่อมมีเกียรติและเป็นที่เคารพไว้วางใจจากประชาชน คู่ความ และผู้เกี่ยวข้อง ตรงกันข้ามหากไปรับประทานอาหารที่ภัตตาคารด้วยเงินทองของผู้อื่นที่เรียกกันว่าเจ้าหรือมีสปอนเซอร์ กลับจะไม่มีเกียรติและเป็นที่แคลงใจ รวมทั้งอาจขาดความไว้วางใจจากประชาชน ขอให้จำไว้ว่าข้ออ้างของข้าราชการต่าง ๆ ที่มักจะอ้างว่าจำเป็นต้องไปรับเงินนอกระบบเพราะเงินเดือนและค่าตอบแทนที่ได้รับจากรัฐไม่พอกินพอใช้นั้น เป็นข้ออ้างที่ไร้สาระของคนเห็นแก่ตัวไม่มีความอาย เพราะเขาเหล่านั้นล้วนเป็นคนใช้จ่ายฟุ่มเฟือย เล่นการพนัน เที่ยวเตร่เกินตัว หรือเป็นคนมีความโลภ และหากใครก็ตามยกเหตุผลดังกล่าวขึ้นมาเป็นข้ออ้างในการรับเงินทองนอกระบบแล้ว ก็ไม่มีทางที่จะไปหาความยุติธรรมจากคนเหล่านั้นได้ เพราะเขาไม่มีความซื่อสัตย์สุจริตเหลือที่จะให้ความยุติธรรมได้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="004675AC" w:rsidRPr="008640D7">
        <w:rPr>
          <w:rFonts w:ascii="TH SarabunPSK" w:hAnsi="TH SarabunPSK" w:cs="TH SarabunPSK"/>
          <w:b/>
          <w:bCs/>
          <w:sz w:val="32"/>
          <w:szCs w:val="32"/>
          <w:cs/>
        </w:rPr>
        <w:t>3. ความตั้งใจดี ความตั้งใจดี</w:t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 xml:space="preserve"> นี้เป็นรากฐานและจุดเริ่มต้นของผู้มีวิชาชีพในทางกฎหมาย ที่จะรักษาคุณธรรมและจริยธรรมในวิชาชีพกฎหมายไว้ได้ ความตั้งใจดีนี้นอกจากจะทำให้ผู้ปฏิบัติรักษาคุณธรรมและจริยธรรมในวิชาชีพกฎหมายไว้ได้แล้ว ยังมีส่วนช่วยส่งเสริมและผลักดันให้ผู้ปฏิบัติไปสู่ความสำเร็จและเจริญรุ่งเรืองในวิชาชีพกฎหมายของตนเองได้ดีตามสมควร</w:t>
      </w:r>
    </w:p>
    <w:p w:rsidR="004675AC" w:rsidRPr="004675AC" w:rsidRDefault="008640D7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ความประพฤติที่มีความตั้งใจดีนี้ เป็นส่วนหนึ่งของคำนิยามความซื่อสัตย์สุจริตดังได้กล่าวมาข้างต้น “ความตั้งใจดี” คืออะไร หากจะเขียนตอบหรืออธิบายออกมาเป็นคำพูด อาจทำให้เข้าใจยาก แต่ถ้ายกเป็นตัวอย่างจากเรื่องที่เกิดขึ้นจริงจะทำให้เราเข้าใจได้ง่าย</w:t>
      </w: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675AC" w:rsidRPr="004675AC" w:rsidRDefault="004675AC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675AC">
        <w:rPr>
          <w:rFonts w:ascii="TH SarabunPSK" w:hAnsi="TH SarabunPSK" w:cs="TH SarabunPSK"/>
          <w:sz w:val="32"/>
          <w:szCs w:val="32"/>
          <w:cs/>
        </w:rPr>
        <w:lastRenderedPageBreak/>
        <w:t>พวกท่านทั้งหลายที่มานั่งอยู่ในวันนี้ ก่อนสอบวิชาต่าง ๆ ที่สอบได้มา ผมเชื่อว่าหลายท่านอาจไปกราบไหว้บนบานสิ่งศักดิ์สิทธิ์ที่ตนนับถือ เพื่อขอให้สอบได้ เชื่อว่าหลายท่านอาจได้กราบไหว้บนบานกต่อกรมหลวงราชบุรี</w:t>
      </w:r>
      <w:proofErr w:type="spellStart"/>
      <w:r w:rsidRPr="004675AC">
        <w:rPr>
          <w:rFonts w:ascii="TH SarabunPSK" w:hAnsi="TH SarabunPSK" w:cs="TH SarabunPSK"/>
          <w:sz w:val="32"/>
          <w:szCs w:val="32"/>
          <w:cs/>
        </w:rPr>
        <w:t>ดิเ</w:t>
      </w:r>
      <w:proofErr w:type="spellEnd"/>
      <w:r w:rsidRPr="004675AC">
        <w:rPr>
          <w:rFonts w:ascii="TH SarabunPSK" w:hAnsi="TH SarabunPSK" w:cs="TH SarabunPSK"/>
          <w:sz w:val="32"/>
          <w:szCs w:val="32"/>
          <w:cs/>
        </w:rPr>
        <w:t>รกฤทธิ์ พระบิดาแห่งกฎหมาย บางท่านอาจไปกราบไหว้บนบานต่อเจ้าพ่อ เจ้าแม่ที่ตนเคารพนับถือ บางท่านอาจบนว่าถ้าสอบได้จะนำ ดอกไม้ หัวหมู เป็ด ไก่ อาหารคาวหวานต่าง ๆ ไปถวายเมื่อสอบได้แล้วก็ไปแก้บนตามที่ตนได้บนไว้ ขอถามท่านที่เคยบนดังกล่าวมาว่า เมื่อท่านสอบได้แล้ว ท่านนำสิ่งต่าง ๆ ตามที่ได้บนไว้โดยเฉพาะ ที่เป็นอาหารไปถวายโดยนำไปวางไว้นั้น สิ่งศักดิ์สิทธิ์ที่ท่านนับถือและไปบนไว้นั้น ต้องการสิ่งต่าง ๆ ดังกล่าวจากท่านหรือไม่ และสิ่งศักดิ์สิทธิ์รับประทานอาหารที่ท่านไปกราบได้หรือไม่ คำตอบคือไม่ เพราะสิ่งศักดิ์สิทธิ์ดังกล่าวท่านเป็นเทพ หากท่านต้องการสิ่งของดังกล่าวท่านสามารถหาเองได้ ถ้าเช่นนั้นสิ่งศักดิ์สิทธิ์ต้องการอะไร หากสิ่งศักดิ์สิทธิ์ดังกล่าวสามารถพูดกับเราได้ เมื่อเวลาเราไปขอพรจากท่านเอให้สอบได้ ท่านจะกล่าวกับเราว่าอย่างไร ท่านจะกล่าวว่า ขอให้ตั้งใจดูหนังสือและเมื่อสอบได้แล้วขอให้เป็นคนดี นำวิชาความรู้ไปใช้ในทางที่ถูก ให้ความเป็นธรรมกับประชาชนและขอให้เป็นคนที่มีความซื่อสัตย์สุจริต นี่คือสิ่งที่ศักดิ์สิทธิ์ต้องการจากเรา แล้วทำไมเราถึงไม่ไปบนในสิ่งที่สิ่งศักดิ์สิทธิ์ต้องการจากเรา แต่กลับไปบนว่าจะให้วัตถุต่าง ๆ กับท่านเป็นการตอบแทนในลักษณะเหมือนเป็นการแลกเปลี่ยนซึ่งท่านไม่ต้องการ นี่แหละคือ “ ความตั้งใจดี ” ความตั้งใจดีนอกจากจะทำให้ท่านมีสมองปลอดโปร่ง จิตใจแจ่มใส ทำให้ท่านสอบได้แล้ว หากเรายึดมั่นในเรื่องความตั้งใจดีและปฏิบัติตามโดยเคร่งครัดแล้ว จะทำให้ท่านมีความสุข มีความสบายใจ สามารถพิจารณาและวินิจฉัยเรื่องราวต่าง ๆ ไปได้ด้วยความถูกต้อง ทั้งยังเป็นสิ่งที่ส่งเสริมในเรื่องหน้าที่การงานของท่าน และปกป้องท่านในบางครั้งที่พลาดพลั้ง จึงกล่าวได้ว่า “ ความตั้งใจดี ” เป็นรากฐานที่จะทำให้ท่านรักษาความซื่อสัตย์สุจริตไว้ได้</w:t>
      </w:r>
    </w:p>
    <w:p w:rsidR="005917F9" w:rsidRPr="004675AC" w:rsidRDefault="007E1636" w:rsidP="004675A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675AC" w:rsidRPr="004675AC">
        <w:rPr>
          <w:rFonts w:ascii="TH SarabunPSK" w:hAnsi="TH SarabunPSK" w:cs="TH SarabunPSK"/>
          <w:sz w:val="32"/>
          <w:szCs w:val="32"/>
          <w:cs/>
        </w:rPr>
        <w:t>ท้ายที่สุดนี้ ขอให้ท่านทั้งหลายที่มารับการอบรมในวันนี้ ประสบความสำเร็จในชีวิตของ การเป็นนักกฎหมาย สามารถนำความรู้และความดีของตนไปอำนวยความเป็นธรรมให้แก่ประชาชน คู่ความ และผู้เกี่ยวข้องต่อไป</w:t>
      </w:r>
    </w:p>
    <w:sectPr w:rsidR="005917F9" w:rsidRPr="0046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AC"/>
    <w:rsid w:val="001E3F67"/>
    <w:rsid w:val="004675AC"/>
    <w:rsid w:val="005917F9"/>
    <w:rsid w:val="0074682B"/>
    <w:rsid w:val="007B4F3F"/>
    <w:rsid w:val="007E1636"/>
    <w:rsid w:val="0080420E"/>
    <w:rsid w:val="008640D7"/>
    <w:rsid w:val="0098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DCB6F"/>
  <w15:chartTrackingRefBased/>
  <w15:docId w15:val="{AD2B2468-CBD8-4F24-9591-D6B4F9A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3121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Swift1</dc:creator>
  <cp:keywords/>
  <dc:description/>
  <cp:lastModifiedBy>Acer Swift1</cp:lastModifiedBy>
  <cp:revision>2</cp:revision>
  <dcterms:created xsi:type="dcterms:W3CDTF">2019-08-26T09:23:00Z</dcterms:created>
  <dcterms:modified xsi:type="dcterms:W3CDTF">2019-08-26T09:45:00Z</dcterms:modified>
</cp:coreProperties>
</file>